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8A2" w:rsidRPr="0004305C" w:rsidRDefault="009F68A2" w:rsidP="009F68A2">
      <w:pPr>
        <w:pStyle w:val="a3"/>
        <w:jc w:val="center"/>
        <w:rPr>
          <w:color w:val="262626" w:themeColor="text1" w:themeTint="D9"/>
        </w:rPr>
      </w:pPr>
      <w:r w:rsidRPr="0004305C">
        <w:rPr>
          <w:color w:val="262626" w:themeColor="text1" w:themeTint="D9"/>
        </w:rPr>
        <w:t>МИНИСТЕРСТВО ОБРАЗОВАНИЯ И НАУКИ РЕСПУБЛИКИ ТАТАРСТАН</w:t>
      </w:r>
    </w:p>
    <w:p w:rsidR="00482086" w:rsidRPr="0004305C" w:rsidRDefault="009F68A2" w:rsidP="009F68A2">
      <w:pPr>
        <w:pStyle w:val="a3"/>
        <w:jc w:val="center"/>
        <w:rPr>
          <w:color w:val="262626" w:themeColor="text1" w:themeTint="D9"/>
        </w:rPr>
      </w:pPr>
      <w:r w:rsidRPr="0004305C">
        <w:rPr>
          <w:color w:val="262626" w:themeColor="text1" w:themeTint="D9"/>
        </w:rPr>
        <w:t xml:space="preserve">ГОСУДАРСТВЕННОЕ БЮДЖЕТНОЕ ОБЩЕОБРАЗОВАТЕЛЬНОЕ  УЧРЕЖДЕНИЕ «ТАТАРСКО - ЕЛТАНСКАЯ ШКОЛА-ИНТЕРНАТ </w:t>
      </w:r>
    </w:p>
    <w:p w:rsidR="009F68A2" w:rsidRPr="0004305C" w:rsidRDefault="009F68A2" w:rsidP="009F68A2">
      <w:pPr>
        <w:pStyle w:val="a3"/>
        <w:jc w:val="center"/>
        <w:rPr>
          <w:color w:val="262626" w:themeColor="text1" w:themeTint="D9"/>
        </w:rPr>
      </w:pPr>
      <w:r w:rsidRPr="0004305C">
        <w:rPr>
          <w:color w:val="262626" w:themeColor="text1" w:themeTint="D9"/>
        </w:rPr>
        <w:t>ДЛЯ ДЕТЕЙ С  ОГРАНИЧЕННЫМИ ВОЗМОЖНОСТЯМИ  ЗДОРОВЬЯ» ЧИСТОПОЛЬСКОГО  РАЙОНА РЕСПУБЛИКИ ТАТАРСТАН</w:t>
      </w:r>
    </w:p>
    <w:p w:rsidR="009F68A2" w:rsidRPr="0004305C" w:rsidRDefault="009F68A2" w:rsidP="009F68A2">
      <w:pPr>
        <w:pStyle w:val="a3"/>
        <w:jc w:val="center"/>
        <w:rPr>
          <w:color w:val="262626" w:themeColor="text1" w:themeTint="D9"/>
        </w:rPr>
      </w:pPr>
    </w:p>
    <w:p w:rsidR="009F68A2" w:rsidRPr="0004305C" w:rsidRDefault="009F68A2" w:rsidP="009F68A2">
      <w:pPr>
        <w:pStyle w:val="a3"/>
        <w:rPr>
          <w:color w:val="262626" w:themeColor="text1" w:themeTint="D9"/>
        </w:rPr>
      </w:pPr>
    </w:p>
    <w:p w:rsidR="009F68A2" w:rsidRPr="0004305C" w:rsidRDefault="009F68A2" w:rsidP="009F68A2">
      <w:pPr>
        <w:pStyle w:val="a3"/>
        <w:rPr>
          <w:color w:val="262626" w:themeColor="text1" w:themeTint="D9"/>
        </w:rPr>
      </w:pPr>
    </w:p>
    <w:p w:rsidR="009F68A2" w:rsidRPr="0004305C" w:rsidRDefault="009F68A2" w:rsidP="009F68A2">
      <w:pPr>
        <w:spacing w:after="0" w:line="240" w:lineRule="auto"/>
        <w:ind w:left="7788" w:firstLine="708"/>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8"/>
        </w:rPr>
        <w:t xml:space="preserve">                                 </w:t>
      </w:r>
      <w:r w:rsidR="00874D82" w:rsidRPr="0004305C">
        <w:rPr>
          <w:rFonts w:ascii="Times New Roman" w:hAnsi="Times New Roman" w:cs="Times New Roman"/>
          <w:color w:val="262626" w:themeColor="text1" w:themeTint="D9"/>
          <w:sz w:val="28"/>
        </w:rPr>
        <w:t xml:space="preserve">                </w:t>
      </w:r>
      <w:r w:rsidRPr="0004305C">
        <w:rPr>
          <w:rFonts w:ascii="Times New Roman" w:hAnsi="Times New Roman" w:cs="Times New Roman"/>
          <w:color w:val="262626" w:themeColor="text1" w:themeTint="D9"/>
          <w:sz w:val="24"/>
        </w:rPr>
        <w:t>Утверждено</w:t>
      </w:r>
    </w:p>
    <w:p w:rsidR="009F68A2" w:rsidRPr="0004305C" w:rsidRDefault="009F68A2" w:rsidP="009F68A2">
      <w:pPr>
        <w:spacing w:after="0" w:line="240" w:lineRule="auto"/>
        <w:ind w:left="9912" w:firstLine="708"/>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 xml:space="preserve">  протоколом педагогического совета</w:t>
      </w:r>
    </w:p>
    <w:p w:rsidR="009F68A2" w:rsidRPr="0004305C" w:rsidRDefault="00482086" w:rsidP="009F68A2">
      <w:pPr>
        <w:spacing w:after="0" w:line="240" w:lineRule="auto"/>
        <w:ind w:left="9912"/>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 xml:space="preserve">   от «____» ____ 2021</w:t>
      </w:r>
      <w:r w:rsidR="009F68A2" w:rsidRPr="0004305C">
        <w:rPr>
          <w:rFonts w:ascii="Times New Roman" w:hAnsi="Times New Roman" w:cs="Times New Roman"/>
          <w:color w:val="262626" w:themeColor="text1" w:themeTint="D9"/>
          <w:sz w:val="24"/>
        </w:rPr>
        <w:t>г. № ___</w:t>
      </w:r>
    </w:p>
    <w:p w:rsidR="009F68A2" w:rsidRPr="0004305C" w:rsidRDefault="009F68A2" w:rsidP="009F68A2">
      <w:pPr>
        <w:spacing w:after="0" w:line="240" w:lineRule="auto"/>
        <w:ind w:left="9204" w:firstLine="708"/>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 xml:space="preserve"> Директор школы-интерната</w:t>
      </w:r>
    </w:p>
    <w:p w:rsidR="009F68A2" w:rsidRPr="0004305C" w:rsidRDefault="009F68A2" w:rsidP="009F68A2">
      <w:pPr>
        <w:spacing w:after="0" w:line="240" w:lineRule="auto"/>
        <w:ind w:left="9204" w:firstLine="708"/>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 xml:space="preserve">________ </w:t>
      </w:r>
      <w:proofErr w:type="spellStart"/>
      <w:r w:rsidR="0004305C" w:rsidRPr="0004305C">
        <w:rPr>
          <w:rFonts w:ascii="Times New Roman" w:hAnsi="Times New Roman" w:cs="Times New Roman"/>
          <w:color w:val="262626" w:themeColor="text1" w:themeTint="D9"/>
          <w:sz w:val="24"/>
        </w:rPr>
        <w:t>З.Р.</w:t>
      </w:r>
      <w:r w:rsidRPr="0004305C">
        <w:rPr>
          <w:rFonts w:ascii="Times New Roman" w:hAnsi="Times New Roman" w:cs="Times New Roman"/>
          <w:color w:val="262626" w:themeColor="text1" w:themeTint="D9"/>
          <w:sz w:val="24"/>
        </w:rPr>
        <w:t>Халиуллина</w:t>
      </w:r>
      <w:proofErr w:type="spellEnd"/>
      <w:r w:rsidRPr="0004305C">
        <w:rPr>
          <w:rFonts w:ascii="Times New Roman" w:hAnsi="Times New Roman" w:cs="Times New Roman"/>
          <w:color w:val="262626" w:themeColor="text1" w:themeTint="D9"/>
          <w:sz w:val="24"/>
        </w:rPr>
        <w:t xml:space="preserve"> </w:t>
      </w:r>
    </w:p>
    <w:p w:rsidR="009F68A2" w:rsidRPr="0004305C" w:rsidRDefault="009F68A2" w:rsidP="009F68A2">
      <w:pPr>
        <w:spacing w:after="0" w:line="240" w:lineRule="auto"/>
        <w:ind w:left="9204" w:firstLine="708"/>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Введено приказом № ____</w:t>
      </w:r>
    </w:p>
    <w:p w:rsidR="009F68A2" w:rsidRPr="0004305C" w:rsidRDefault="009F68A2" w:rsidP="009F68A2">
      <w:pPr>
        <w:spacing w:after="0" w:line="240" w:lineRule="auto"/>
        <w:ind w:left="9204"/>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 xml:space="preserve">        от «____» ____ 202</w:t>
      </w:r>
      <w:r w:rsidR="00482086" w:rsidRPr="0004305C">
        <w:rPr>
          <w:rFonts w:ascii="Times New Roman" w:hAnsi="Times New Roman" w:cs="Times New Roman"/>
          <w:color w:val="262626" w:themeColor="text1" w:themeTint="D9"/>
          <w:sz w:val="24"/>
        </w:rPr>
        <w:t>1</w:t>
      </w:r>
      <w:r w:rsidRPr="0004305C">
        <w:rPr>
          <w:rFonts w:ascii="Times New Roman" w:hAnsi="Times New Roman" w:cs="Times New Roman"/>
          <w:color w:val="262626" w:themeColor="text1" w:themeTint="D9"/>
          <w:sz w:val="24"/>
        </w:rPr>
        <w:t>г.</w:t>
      </w:r>
    </w:p>
    <w:p w:rsidR="009F68A2" w:rsidRPr="0004305C" w:rsidRDefault="009F68A2" w:rsidP="009F68A2">
      <w:pPr>
        <w:spacing w:after="0" w:line="240" w:lineRule="auto"/>
        <w:ind w:left="9204"/>
        <w:jc w:val="center"/>
        <w:rPr>
          <w:rFonts w:ascii="Times New Roman" w:hAnsi="Times New Roman" w:cs="Times New Roman"/>
          <w:color w:val="262626" w:themeColor="text1" w:themeTint="D9"/>
          <w:sz w:val="28"/>
        </w:rPr>
      </w:pPr>
    </w:p>
    <w:p w:rsidR="009F68A2" w:rsidRPr="0004305C" w:rsidRDefault="009F68A2" w:rsidP="009F68A2">
      <w:pPr>
        <w:spacing w:before="7"/>
        <w:ind w:left="9204"/>
        <w:jc w:val="center"/>
        <w:rPr>
          <w:color w:val="262626" w:themeColor="text1" w:themeTint="D9"/>
          <w:sz w:val="24"/>
        </w:rPr>
      </w:pPr>
    </w:p>
    <w:p w:rsidR="009F68A2" w:rsidRPr="0004305C" w:rsidRDefault="009F68A2" w:rsidP="009F68A2">
      <w:pPr>
        <w:spacing w:after="0" w:line="240" w:lineRule="auto"/>
        <w:jc w:val="center"/>
        <w:rPr>
          <w:rFonts w:ascii="Times New Roman" w:hAnsi="Times New Roman" w:cs="Times New Roman"/>
          <w:b/>
          <w:color w:val="262626" w:themeColor="text1" w:themeTint="D9"/>
          <w:sz w:val="24"/>
        </w:rPr>
      </w:pPr>
      <w:r w:rsidRPr="0004305C">
        <w:rPr>
          <w:rFonts w:ascii="Times New Roman" w:hAnsi="Times New Roman" w:cs="Times New Roman"/>
          <w:b/>
          <w:color w:val="262626" w:themeColor="text1" w:themeTint="D9"/>
          <w:sz w:val="24"/>
        </w:rPr>
        <w:t>РАБОЧАЯ ПРОГРАММА (</w:t>
      </w:r>
      <w:r w:rsidRPr="0004305C">
        <w:rPr>
          <w:rFonts w:ascii="Times New Roman" w:hAnsi="Times New Roman" w:cs="Times New Roman"/>
          <w:b/>
          <w:color w:val="262626" w:themeColor="text1" w:themeTint="D9"/>
          <w:sz w:val="24"/>
          <w:lang w:val="en-US"/>
        </w:rPr>
        <w:t>I</w:t>
      </w:r>
      <w:r w:rsidRPr="0004305C">
        <w:rPr>
          <w:rFonts w:ascii="Times New Roman" w:hAnsi="Times New Roman" w:cs="Times New Roman"/>
          <w:b/>
          <w:color w:val="262626" w:themeColor="text1" w:themeTint="D9"/>
          <w:sz w:val="24"/>
        </w:rPr>
        <w:t xml:space="preserve"> вариант)</w:t>
      </w:r>
    </w:p>
    <w:p w:rsidR="009F68A2" w:rsidRPr="0004305C" w:rsidRDefault="009F68A2" w:rsidP="009F68A2">
      <w:pPr>
        <w:spacing w:after="0" w:line="240" w:lineRule="auto"/>
        <w:jc w:val="center"/>
        <w:rPr>
          <w:rFonts w:ascii="Times New Roman" w:hAnsi="Times New Roman" w:cs="Times New Roman"/>
          <w:b/>
          <w:color w:val="262626" w:themeColor="text1" w:themeTint="D9"/>
          <w:sz w:val="24"/>
        </w:rPr>
      </w:pPr>
      <w:r w:rsidRPr="0004305C">
        <w:rPr>
          <w:rFonts w:ascii="Times New Roman" w:hAnsi="Times New Roman" w:cs="Times New Roman"/>
          <w:b/>
          <w:color w:val="262626" w:themeColor="text1" w:themeTint="D9"/>
          <w:sz w:val="24"/>
        </w:rPr>
        <w:t>по предмету «МИР ПРИРОДЫ И ЧЕЛОВЕКА»</w:t>
      </w:r>
    </w:p>
    <w:p w:rsidR="009F68A2" w:rsidRPr="0004305C" w:rsidRDefault="009F68A2" w:rsidP="009F68A2">
      <w:pPr>
        <w:spacing w:after="0" w:line="240" w:lineRule="auto"/>
        <w:jc w:val="center"/>
        <w:rPr>
          <w:rFonts w:ascii="Times New Roman" w:hAnsi="Times New Roman" w:cs="Times New Roman"/>
          <w:b/>
          <w:color w:val="262626" w:themeColor="text1" w:themeTint="D9"/>
          <w:sz w:val="24"/>
        </w:rPr>
      </w:pPr>
      <w:r w:rsidRPr="0004305C">
        <w:rPr>
          <w:rFonts w:ascii="Times New Roman" w:hAnsi="Times New Roman" w:cs="Times New Roman"/>
          <w:b/>
          <w:color w:val="262626" w:themeColor="text1" w:themeTint="D9"/>
          <w:sz w:val="24"/>
        </w:rPr>
        <w:t>предметная область  «ЕСТЕСТВОЗНАНИЕ»</w:t>
      </w:r>
    </w:p>
    <w:p w:rsidR="009F68A2" w:rsidRPr="008A3213" w:rsidRDefault="009F68A2" w:rsidP="009F68A2">
      <w:pPr>
        <w:spacing w:after="0" w:line="240" w:lineRule="auto"/>
        <w:jc w:val="center"/>
        <w:rPr>
          <w:rFonts w:ascii="Times New Roman" w:hAnsi="Times New Roman" w:cs="Times New Roman"/>
          <w:color w:val="262626" w:themeColor="text1" w:themeTint="D9"/>
          <w:sz w:val="24"/>
        </w:rPr>
      </w:pPr>
      <w:r w:rsidRPr="008A3213">
        <w:rPr>
          <w:rFonts w:ascii="Times New Roman" w:hAnsi="Times New Roman" w:cs="Times New Roman"/>
          <w:color w:val="262626" w:themeColor="text1" w:themeTint="D9"/>
          <w:sz w:val="24"/>
        </w:rPr>
        <w:t>для 2 класса</w:t>
      </w:r>
    </w:p>
    <w:p w:rsidR="009F68A2" w:rsidRPr="008A3213" w:rsidRDefault="009F68A2" w:rsidP="009F68A2">
      <w:pPr>
        <w:spacing w:after="0" w:line="240" w:lineRule="auto"/>
        <w:jc w:val="center"/>
        <w:rPr>
          <w:rFonts w:ascii="Times New Roman" w:hAnsi="Times New Roman" w:cs="Times New Roman"/>
          <w:color w:val="262626" w:themeColor="text1" w:themeTint="D9"/>
          <w:sz w:val="24"/>
        </w:rPr>
      </w:pPr>
      <w:r w:rsidRPr="008A3213">
        <w:rPr>
          <w:rFonts w:ascii="Times New Roman" w:hAnsi="Times New Roman" w:cs="Times New Roman"/>
          <w:color w:val="262626" w:themeColor="text1" w:themeTint="D9"/>
          <w:sz w:val="24"/>
        </w:rPr>
        <w:t>2 часа в неделю</w:t>
      </w:r>
    </w:p>
    <w:p w:rsidR="009F68A2" w:rsidRPr="008A3213" w:rsidRDefault="009F68A2" w:rsidP="009F68A2">
      <w:pPr>
        <w:spacing w:after="0" w:line="240" w:lineRule="auto"/>
        <w:jc w:val="center"/>
        <w:rPr>
          <w:rFonts w:ascii="Times New Roman" w:hAnsi="Times New Roman" w:cs="Times New Roman"/>
          <w:color w:val="262626" w:themeColor="text1" w:themeTint="D9"/>
          <w:sz w:val="24"/>
        </w:rPr>
      </w:pPr>
      <w:r w:rsidRPr="008A3213">
        <w:rPr>
          <w:rFonts w:ascii="Times New Roman" w:hAnsi="Times New Roman" w:cs="Times New Roman"/>
          <w:color w:val="262626" w:themeColor="text1" w:themeTint="D9"/>
          <w:sz w:val="24"/>
        </w:rPr>
        <w:t>70 часов в год</w:t>
      </w:r>
    </w:p>
    <w:p w:rsidR="009F68A2" w:rsidRPr="008A3213" w:rsidRDefault="009F68A2" w:rsidP="009F68A2">
      <w:pPr>
        <w:spacing w:after="0" w:line="240" w:lineRule="auto"/>
        <w:jc w:val="center"/>
        <w:rPr>
          <w:rFonts w:ascii="Times New Roman" w:hAnsi="Times New Roman" w:cs="Times New Roman"/>
          <w:color w:val="262626" w:themeColor="text1" w:themeTint="D9"/>
          <w:sz w:val="24"/>
        </w:rPr>
      </w:pPr>
    </w:p>
    <w:p w:rsidR="009F68A2" w:rsidRPr="008A3213" w:rsidRDefault="009F68A2" w:rsidP="009F68A2">
      <w:pPr>
        <w:spacing w:after="0" w:line="240" w:lineRule="auto"/>
        <w:jc w:val="center"/>
        <w:rPr>
          <w:rFonts w:ascii="Times New Roman" w:hAnsi="Times New Roman" w:cs="Times New Roman"/>
          <w:color w:val="262626" w:themeColor="text1" w:themeTint="D9"/>
          <w:sz w:val="24"/>
        </w:rPr>
      </w:pPr>
      <w:r w:rsidRPr="008A3213">
        <w:rPr>
          <w:rFonts w:ascii="Times New Roman" w:hAnsi="Times New Roman" w:cs="Times New Roman"/>
          <w:color w:val="262626" w:themeColor="text1" w:themeTint="D9"/>
          <w:sz w:val="24"/>
        </w:rPr>
        <w:t xml:space="preserve">Составитель: </w:t>
      </w:r>
      <w:proofErr w:type="spellStart"/>
      <w:r w:rsidR="0074768A" w:rsidRPr="008A3213">
        <w:rPr>
          <w:rFonts w:ascii="Times New Roman" w:hAnsi="Times New Roman" w:cs="Times New Roman"/>
          <w:color w:val="262626" w:themeColor="text1" w:themeTint="D9"/>
          <w:sz w:val="24"/>
        </w:rPr>
        <w:t>Галиуллина</w:t>
      </w:r>
      <w:proofErr w:type="spellEnd"/>
      <w:r w:rsidR="0074768A" w:rsidRPr="008A3213">
        <w:rPr>
          <w:rFonts w:ascii="Times New Roman" w:hAnsi="Times New Roman" w:cs="Times New Roman"/>
          <w:color w:val="262626" w:themeColor="text1" w:themeTint="D9"/>
          <w:sz w:val="24"/>
        </w:rPr>
        <w:t xml:space="preserve"> </w:t>
      </w:r>
      <w:proofErr w:type="spellStart"/>
      <w:r w:rsidR="0074768A" w:rsidRPr="008A3213">
        <w:rPr>
          <w:rFonts w:ascii="Times New Roman" w:hAnsi="Times New Roman" w:cs="Times New Roman"/>
          <w:color w:val="262626" w:themeColor="text1" w:themeTint="D9"/>
          <w:sz w:val="24"/>
        </w:rPr>
        <w:t>Фания</w:t>
      </w:r>
      <w:proofErr w:type="spellEnd"/>
      <w:r w:rsidR="0074768A" w:rsidRPr="008A3213">
        <w:rPr>
          <w:rFonts w:ascii="Times New Roman" w:hAnsi="Times New Roman" w:cs="Times New Roman"/>
          <w:color w:val="262626" w:themeColor="text1" w:themeTint="D9"/>
          <w:sz w:val="24"/>
        </w:rPr>
        <w:t xml:space="preserve"> </w:t>
      </w:r>
      <w:proofErr w:type="spellStart"/>
      <w:r w:rsidR="0074768A" w:rsidRPr="008A3213">
        <w:rPr>
          <w:rFonts w:ascii="Times New Roman" w:hAnsi="Times New Roman" w:cs="Times New Roman"/>
          <w:color w:val="262626" w:themeColor="text1" w:themeTint="D9"/>
          <w:sz w:val="24"/>
        </w:rPr>
        <w:t>Диннуровна</w:t>
      </w:r>
      <w:proofErr w:type="spellEnd"/>
      <w:r w:rsidRPr="008A3213">
        <w:rPr>
          <w:rFonts w:ascii="Times New Roman" w:hAnsi="Times New Roman" w:cs="Times New Roman"/>
          <w:color w:val="262626" w:themeColor="text1" w:themeTint="D9"/>
          <w:sz w:val="24"/>
        </w:rPr>
        <w:t>, учитель-дефектолог</w:t>
      </w:r>
    </w:p>
    <w:p w:rsidR="009F68A2" w:rsidRPr="008A3213" w:rsidRDefault="009F68A2" w:rsidP="009F68A2">
      <w:pPr>
        <w:spacing w:before="7"/>
        <w:jc w:val="center"/>
        <w:rPr>
          <w:color w:val="262626" w:themeColor="text1" w:themeTint="D9"/>
          <w:sz w:val="24"/>
        </w:rPr>
      </w:pPr>
    </w:p>
    <w:p w:rsidR="0074768A" w:rsidRPr="0004305C" w:rsidRDefault="0074768A" w:rsidP="009F68A2">
      <w:pPr>
        <w:spacing w:before="7"/>
        <w:jc w:val="center"/>
        <w:rPr>
          <w:color w:val="262626" w:themeColor="text1" w:themeTint="D9"/>
          <w:sz w:val="24"/>
        </w:rPr>
      </w:pPr>
    </w:p>
    <w:p w:rsidR="009F68A2" w:rsidRPr="0004305C" w:rsidRDefault="009F68A2" w:rsidP="009F68A2">
      <w:pPr>
        <w:spacing w:after="0" w:line="240" w:lineRule="auto"/>
        <w:rPr>
          <w:rFonts w:ascii="Times New Roman" w:hAnsi="Times New Roman" w:cs="Times New Roman"/>
          <w:color w:val="262626" w:themeColor="text1" w:themeTint="D9"/>
        </w:rPr>
      </w:pPr>
      <w:r w:rsidRPr="0004305C">
        <w:rPr>
          <w:rFonts w:ascii="Times New Roman" w:hAnsi="Times New Roman" w:cs="Times New Roman"/>
          <w:color w:val="262626" w:themeColor="text1" w:themeTint="D9"/>
        </w:rPr>
        <w:t xml:space="preserve">Согласовано </w:t>
      </w:r>
    </w:p>
    <w:p w:rsidR="009F68A2" w:rsidRPr="0004305C" w:rsidRDefault="009F68A2" w:rsidP="009F68A2">
      <w:pPr>
        <w:spacing w:after="0" w:line="240" w:lineRule="auto"/>
        <w:rPr>
          <w:rFonts w:ascii="Times New Roman" w:hAnsi="Times New Roman" w:cs="Times New Roman"/>
          <w:color w:val="262626" w:themeColor="text1" w:themeTint="D9"/>
        </w:rPr>
      </w:pPr>
      <w:r w:rsidRPr="0004305C">
        <w:rPr>
          <w:rFonts w:ascii="Times New Roman" w:hAnsi="Times New Roman" w:cs="Times New Roman"/>
          <w:color w:val="262626" w:themeColor="text1" w:themeTint="D9"/>
        </w:rPr>
        <w:t>Заместитель директор по УР _________</w:t>
      </w:r>
      <w:r w:rsidR="0074768A" w:rsidRPr="0004305C">
        <w:rPr>
          <w:rFonts w:ascii="Times New Roman" w:hAnsi="Times New Roman" w:cs="Times New Roman"/>
          <w:color w:val="262626" w:themeColor="text1" w:themeTint="D9"/>
        </w:rPr>
        <w:t xml:space="preserve"> </w:t>
      </w:r>
      <w:proofErr w:type="spellStart"/>
      <w:r w:rsidR="0004305C" w:rsidRPr="0004305C">
        <w:rPr>
          <w:rFonts w:ascii="Times New Roman" w:hAnsi="Times New Roman" w:cs="Times New Roman"/>
          <w:color w:val="262626" w:themeColor="text1" w:themeTint="D9"/>
        </w:rPr>
        <w:t>Л.И.</w:t>
      </w:r>
      <w:r w:rsidRPr="0004305C">
        <w:rPr>
          <w:rFonts w:ascii="Times New Roman" w:hAnsi="Times New Roman" w:cs="Times New Roman"/>
          <w:color w:val="262626" w:themeColor="text1" w:themeTint="D9"/>
        </w:rPr>
        <w:t>Мазгутова</w:t>
      </w:r>
      <w:proofErr w:type="spellEnd"/>
      <w:r w:rsidR="0074768A" w:rsidRPr="0004305C">
        <w:rPr>
          <w:rFonts w:ascii="Times New Roman" w:hAnsi="Times New Roman" w:cs="Times New Roman"/>
          <w:color w:val="262626" w:themeColor="text1" w:themeTint="D9"/>
        </w:rPr>
        <w:t xml:space="preserve"> </w:t>
      </w:r>
    </w:p>
    <w:p w:rsidR="009F68A2" w:rsidRPr="0004305C" w:rsidRDefault="009F68A2" w:rsidP="009F68A2">
      <w:pPr>
        <w:spacing w:after="0" w:line="240" w:lineRule="auto"/>
        <w:rPr>
          <w:rFonts w:ascii="Times New Roman" w:hAnsi="Times New Roman" w:cs="Times New Roman"/>
          <w:color w:val="262626" w:themeColor="text1" w:themeTint="D9"/>
        </w:rPr>
      </w:pPr>
    </w:p>
    <w:p w:rsidR="009F68A2" w:rsidRPr="0004305C" w:rsidRDefault="009F68A2" w:rsidP="009F68A2">
      <w:pPr>
        <w:spacing w:after="0" w:line="240" w:lineRule="auto"/>
        <w:rPr>
          <w:rFonts w:ascii="Times New Roman" w:hAnsi="Times New Roman" w:cs="Times New Roman"/>
          <w:color w:val="262626" w:themeColor="text1" w:themeTint="D9"/>
        </w:rPr>
      </w:pPr>
      <w:r w:rsidRPr="0004305C">
        <w:rPr>
          <w:rFonts w:ascii="Times New Roman" w:hAnsi="Times New Roman" w:cs="Times New Roman"/>
          <w:color w:val="262626" w:themeColor="text1" w:themeTint="D9"/>
        </w:rPr>
        <w:t xml:space="preserve">Рассмотрено на заседании ШМО </w:t>
      </w:r>
    </w:p>
    <w:p w:rsidR="009F68A2" w:rsidRPr="0004305C" w:rsidRDefault="009F68A2" w:rsidP="009F68A2">
      <w:pPr>
        <w:spacing w:after="0" w:line="240" w:lineRule="auto"/>
        <w:rPr>
          <w:rFonts w:ascii="Times New Roman" w:hAnsi="Times New Roman" w:cs="Times New Roman"/>
          <w:color w:val="262626" w:themeColor="text1" w:themeTint="D9"/>
        </w:rPr>
      </w:pPr>
      <w:r w:rsidRPr="0004305C">
        <w:rPr>
          <w:rFonts w:ascii="Times New Roman" w:hAnsi="Times New Roman" w:cs="Times New Roman"/>
          <w:color w:val="262626" w:themeColor="text1" w:themeTint="D9"/>
        </w:rPr>
        <w:t xml:space="preserve">протокол </w:t>
      </w:r>
      <w:r w:rsidRPr="0004305C">
        <w:rPr>
          <w:rFonts w:ascii="Times New Roman" w:hAnsi="Times New Roman" w:cs="Times New Roman"/>
          <w:color w:val="262626" w:themeColor="text1" w:themeTint="D9"/>
          <w:u w:val="single"/>
        </w:rPr>
        <w:t>№1</w:t>
      </w:r>
      <w:r w:rsidRPr="0004305C">
        <w:rPr>
          <w:rFonts w:ascii="Times New Roman" w:hAnsi="Times New Roman" w:cs="Times New Roman"/>
          <w:color w:val="262626" w:themeColor="text1" w:themeTint="D9"/>
        </w:rPr>
        <w:t xml:space="preserve"> от</w:t>
      </w:r>
      <w:r w:rsidR="0074768A" w:rsidRPr="0004305C">
        <w:rPr>
          <w:rFonts w:ascii="Times New Roman" w:hAnsi="Times New Roman" w:cs="Times New Roman"/>
          <w:color w:val="262626" w:themeColor="text1" w:themeTint="D9"/>
        </w:rPr>
        <w:t xml:space="preserve"> _________2021г.</w:t>
      </w:r>
      <w:r w:rsidRPr="0004305C">
        <w:rPr>
          <w:rFonts w:ascii="Times New Roman" w:hAnsi="Times New Roman" w:cs="Times New Roman"/>
          <w:color w:val="262626" w:themeColor="text1" w:themeTint="D9"/>
        </w:rPr>
        <w:t xml:space="preserve"> </w:t>
      </w:r>
    </w:p>
    <w:p w:rsidR="009F68A2" w:rsidRPr="0004305C" w:rsidRDefault="009F68A2" w:rsidP="009F68A2">
      <w:pPr>
        <w:spacing w:after="0" w:line="240" w:lineRule="auto"/>
        <w:rPr>
          <w:rFonts w:ascii="Times New Roman" w:hAnsi="Times New Roman" w:cs="Times New Roman"/>
          <w:color w:val="262626" w:themeColor="text1" w:themeTint="D9"/>
        </w:rPr>
      </w:pPr>
      <w:r w:rsidRPr="0004305C">
        <w:rPr>
          <w:rFonts w:ascii="Times New Roman" w:hAnsi="Times New Roman" w:cs="Times New Roman"/>
          <w:color w:val="262626" w:themeColor="text1" w:themeTint="D9"/>
        </w:rPr>
        <w:t>Руководитель ШМО _____</w:t>
      </w:r>
      <w:r w:rsidR="0074768A" w:rsidRPr="0004305C">
        <w:rPr>
          <w:rFonts w:ascii="Times New Roman" w:hAnsi="Times New Roman" w:cs="Times New Roman"/>
          <w:color w:val="262626" w:themeColor="text1" w:themeTint="D9"/>
        </w:rPr>
        <w:t>____</w:t>
      </w:r>
      <w:r w:rsidRPr="0004305C">
        <w:rPr>
          <w:rFonts w:ascii="Times New Roman" w:hAnsi="Times New Roman" w:cs="Times New Roman"/>
          <w:color w:val="262626" w:themeColor="text1" w:themeTint="D9"/>
        </w:rPr>
        <w:t xml:space="preserve"> </w:t>
      </w:r>
      <w:proofErr w:type="spellStart"/>
      <w:r w:rsidR="0004305C" w:rsidRPr="0004305C">
        <w:rPr>
          <w:rFonts w:ascii="Times New Roman" w:hAnsi="Times New Roman" w:cs="Times New Roman"/>
          <w:color w:val="262626" w:themeColor="text1" w:themeTint="D9"/>
        </w:rPr>
        <w:t>Ф.Д.</w:t>
      </w:r>
      <w:r w:rsidRPr="0004305C">
        <w:rPr>
          <w:rFonts w:ascii="Times New Roman" w:hAnsi="Times New Roman" w:cs="Times New Roman"/>
          <w:color w:val="262626" w:themeColor="text1" w:themeTint="D9"/>
        </w:rPr>
        <w:t>Галиуллина</w:t>
      </w:r>
      <w:proofErr w:type="spellEnd"/>
      <w:r w:rsidR="0074768A" w:rsidRPr="0004305C">
        <w:rPr>
          <w:rFonts w:ascii="Times New Roman" w:hAnsi="Times New Roman" w:cs="Times New Roman"/>
          <w:color w:val="262626" w:themeColor="text1" w:themeTint="D9"/>
        </w:rPr>
        <w:t xml:space="preserve"> </w:t>
      </w:r>
    </w:p>
    <w:p w:rsidR="0074768A" w:rsidRPr="0004305C" w:rsidRDefault="0074768A" w:rsidP="009F68A2">
      <w:pPr>
        <w:spacing w:after="0" w:line="240" w:lineRule="auto"/>
        <w:jc w:val="center"/>
        <w:rPr>
          <w:rFonts w:ascii="Times New Roman" w:hAnsi="Times New Roman" w:cs="Times New Roman"/>
          <w:color w:val="262626" w:themeColor="text1" w:themeTint="D9"/>
          <w:sz w:val="24"/>
        </w:rPr>
      </w:pPr>
    </w:p>
    <w:p w:rsidR="009F68A2" w:rsidRPr="0004305C" w:rsidRDefault="00190621" w:rsidP="009F68A2">
      <w:pPr>
        <w:spacing w:after="0" w:line="240" w:lineRule="auto"/>
        <w:jc w:val="center"/>
        <w:rPr>
          <w:rFonts w:ascii="Times New Roman" w:hAnsi="Times New Roman" w:cs="Times New Roman"/>
          <w:color w:val="262626" w:themeColor="text1" w:themeTint="D9"/>
          <w:sz w:val="24"/>
        </w:rPr>
      </w:pPr>
      <w:r w:rsidRPr="0004305C">
        <w:rPr>
          <w:rFonts w:ascii="Times New Roman" w:hAnsi="Times New Roman" w:cs="Times New Roman"/>
          <w:color w:val="262626" w:themeColor="text1" w:themeTint="D9"/>
          <w:sz w:val="24"/>
        </w:rPr>
        <w:t>2021 – 2022</w:t>
      </w:r>
      <w:r w:rsidR="009F68A2" w:rsidRPr="0004305C">
        <w:rPr>
          <w:rFonts w:ascii="Times New Roman" w:hAnsi="Times New Roman" w:cs="Times New Roman"/>
          <w:color w:val="262626" w:themeColor="text1" w:themeTint="D9"/>
          <w:sz w:val="24"/>
        </w:rPr>
        <w:t xml:space="preserve"> учебный год</w:t>
      </w:r>
    </w:p>
    <w:p w:rsidR="00DD47CA" w:rsidRPr="008A3213" w:rsidRDefault="00DD47CA" w:rsidP="00874D82">
      <w:pPr>
        <w:pStyle w:val="1"/>
        <w:ind w:left="0" w:firstLine="0"/>
        <w:jc w:val="center"/>
        <w:rPr>
          <w:b w:val="0"/>
          <w:color w:val="262626" w:themeColor="text1" w:themeTint="D9"/>
          <w:sz w:val="24"/>
          <w:szCs w:val="24"/>
        </w:rPr>
      </w:pPr>
      <w:r w:rsidRPr="008A3213">
        <w:rPr>
          <w:b w:val="0"/>
          <w:color w:val="262626" w:themeColor="text1" w:themeTint="D9"/>
          <w:sz w:val="24"/>
          <w:szCs w:val="24"/>
        </w:rPr>
        <w:lastRenderedPageBreak/>
        <w:t>Пояснительная записка</w:t>
      </w:r>
    </w:p>
    <w:p w:rsidR="00DD47CA" w:rsidRPr="0004305C" w:rsidRDefault="00DD47CA" w:rsidP="00874D82">
      <w:pPr>
        <w:pStyle w:val="a5"/>
        <w:rPr>
          <w:b/>
          <w:color w:val="262626" w:themeColor="text1" w:themeTint="D9"/>
          <w:sz w:val="24"/>
        </w:rPr>
      </w:pPr>
    </w:p>
    <w:p w:rsidR="00DD47CA" w:rsidRPr="0004305C" w:rsidRDefault="00DD47CA" w:rsidP="00874D82">
      <w:pPr>
        <w:pStyle w:val="a5"/>
        <w:ind w:firstLine="705"/>
        <w:rPr>
          <w:b/>
          <w:color w:val="262626" w:themeColor="text1" w:themeTint="D9"/>
          <w:sz w:val="24"/>
        </w:rPr>
      </w:pPr>
      <w:r w:rsidRPr="0004305C">
        <w:rPr>
          <w:color w:val="262626" w:themeColor="text1" w:themeTint="D9"/>
          <w:sz w:val="24"/>
        </w:rPr>
        <w:t>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(интеллект</w:t>
      </w:r>
      <w:r w:rsidR="00222A27">
        <w:rPr>
          <w:color w:val="262626" w:themeColor="text1" w:themeTint="D9"/>
          <w:sz w:val="24"/>
        </w:rPr>
        <w:t>уальными нарушениями),</w:t>
      </w:r>
      <w:r w:rsidRPr="0004305C">
        <w:rPr>
          <w:color w:val="262626" w:themeColor="text1" w:themeTint="D9"/>
          <w:sz w:val="24"/>
        </w:rPr>
        <w:t xml:space="preserve"> Адаптированной основной общеобразовательной программы общего образования обучающихся с умственной отсталостью (интеллектуальными нарушениями) и учебным планом ГБОУ «Татарско - </w:t>
      </w:r>
      <w:proofErr w:type="spellStart"/>
      <w:r w:rsidRPr="0004305C">
        <w:rPr>
          <w:color w:val="262626" w:themeColor="text1" w:themeTint="D9"/>
          <w:sz w:val="24"/>
        </w:rPr>
        <w:t>Елтанской</w:t>
      </w:r>
      <w:proofErr w:type="spellEnd"/>
      <w:r w:rsidR="00A87E52" w:rsidRPr="0004305C">
        <w:rPr>
          <w:color w:val="262626" w:themeColor="text1" w:themeTint="D9"/>
          <w:sz w:val="24"/>
        </w:rPr>
        <w:t xml:space="preserve"> школы-интерната для детей с ограниченными возможностями здоровья</w:t>
      </w:r>
      <w:r w:rsidRPr="0004305C">
        <w:rPr>
          <w:color w:val="262626" w:themeColor="text1" w:themeTint="D9"/>
          <w:sz w:val="24"/>
        </w:rPr>
        <w:t xml:space="preserve">» на </w:t>
      </w:r>
      <w:r w:rsidR="0074768A" w:rsidRPr="0004305C">
        <w:rPr>
          <w:color w:val="262626" w:themeColor="text1" w:themeTint="D9"/>
          <w:spacing w:val="4"/>
          <w:sz w:val="24"/>
        </w:rPr>
        <w:t>2021</w:t>
      </w:r>
      <w:r w:rsidRPr="0004305C">
        <w:rPr>
          <w:color w:val="262626" w:themeColor="text1" w:themeTint="D9"/>
          <w:spacing w:val="4"/>
          <w:sz w:val="24"/>
        </w:rPr>
        <w:t xml:space="preserve"> </w:t>
      </w:r>
      <w:r w:rsidR="0074768A" w:rsidRPr="0004305C">
        <w:rPr>
          <w:color w:val="262626" w:themeColor="text1" w:themeTint="D9"/>
          <w:sz w:val="24"/>
        </w:rPr>
        <w:t>– 2022</w:t>
      </w:r>
      <w:r w:rsidRPr="0004305C">
        <w:rPr>
          <w:color w:val="262626" w:themeColor="text1" w:themeTint="D9"/>
          <w:sz w:val="24"/>
        </w:rPr>
        <w:t xml:space="preserve"> учебный</w:t>
      </w:r>
      <w:r w:rsidRPr="0004305C">
        <w:rPr>
          <w:color w:val="262626" w:themeColor="text1" w:themeTint="D9"/>
          <w:spacing w:val="1"/>
          <w:sz w:val="24"/>
        </w:rPr>
        <w:t xml:space="preserve"> </w:t>
      </w:r>
      <w:r w:rsidRPr="0004305C">
        <w:rPr>
          <w:color w:val="262626" w:themeColor="text1" w:themeTint="D9"/>
          <w:sz w:val="24"/>
        </w:rPr>
        <w:t>год.</w:t>
      </w:r>
    </w:p>
    <w:p w:rsidR="00DD47CA" w:rsidRPr="0004305C" w:rsidRDefault="00DD47CA" w:rsidP="00874D82">
      <w:pPr>
        <w:pStyle w:val="a5"/>
        <w:ind w:firstLine="705"/>
        <w:rPr>
          <w:b/>
          <w:color w:val="262626" w:themeColor="text1" w:themeTint="D9"/>
          <w:sz w:val="24"/>
        </w:rPr>
      </w:pPr>
      <w:r w:rsidRPr="0004305C">
        <w:rPr>
          <w:color w:val="262626" w:themeColor="text1" w:themeTint="D9"/>
          <w:sz w:val="24"/>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w:t>
      </w:r>
      <w:r w:rsidRPr="0004305C">
        <w:rPr>
          <w:b/>
          <w:color w:val="262626" w:themeColor="text1" w:themeTint="D9"/>
          <w:sz w:val="24"/>
        </w:rPr>
        <w:t xml:space="preserve"> </w:t>
      </w:r>
      <w:r w:rsidRPr="0004305C">
        <w:rPr>
          <w:color w:val="262626" w:themeColor="text1" w:themeTint="D9"/>
          <w:sz w:val="24"/>
        </w:rPr>
        <w:t>«Мир природы и человека», которые определены Федеральным государственным стандартом образования обучающихся с умственной отсталостью (интеллектуальными нарушениями).</w:t>
      </w:r>
    </w:p>
    <w:p w:rsidR="00DD47CA" w:rsidRPr="0004305C" w:rsidRDefault="00DD47CA" w:rsidP="00874D82">
      <w:pPr>
        <w:spacing w:after="0"/>
        <w:rPr>
          <w:rFonts w:ascii="Times New Roman" w:hAnsi="Times New Roman" w:cs="Times New Roman"/>
          <w:color w:val="262626" w:themeColor="text1" w:themeTint="D9"/>
          <w:sz w:val="24"/>
          <w:szCs w:val="24"/>
        </w:rPr>
      </w:pPr>
    </w:p>
    <w:p w:rsidR="0001690A" w:rsidRPr="0004305C" w:rsidRDefault="00DD47CA" w:rsidP="0074768A">
      <w:pPr>
        <w:spacing w:after="0"/>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 xml:space="preserve">Учебник Живой мир. 2 класс: учебник для специальных (коррекционных) образовательных учреждений </w:t>
      </w:r>
      <w:r w:rsidRPr="0004305C">
        <w:rPr>
          <w:rFonts w:ascii="Times New Roman" w:hAnsi="Times New Roman" w:cs="Times New Roman"/>
          <w:color w:val="262626" w:themeColor="text1" w:themeTint="D9"/>
          <w:sz w:val="24"/>
          <w:szCs w:val="24"/>
          <w:lang w:val="en-US"/>
        </w:rPr>
        <w:t>VIII</w:t>
      </w:r>
      <w:r w:rsidRPr="0004305C">
        <w:rPr>
          <w:rFonts w:ascii="Times New Roman" w:hAnsi="Times New Roman" w:cs="Times New Roman"/>
          <w:color w:val="262626" w:themeColor="text1" w:themeTint="D9"/>
          <w:sz w:val="24"/>
          <w:szCs w:val="24"/>
        </w:rPr>
        <w:t xml:space="preserve"> вида /Н.Б. Матвеева, М.С. </w:t>
      </w:r>
      <w:proofErr w:type="spellStart"/>
      <w:r w:rsidRPr="0004305C">
        <w:rPr>
          <w:rFonts w:ascii="Times New Roman" w:hAnsi="Times New Roman" w:cs="Times New Roman"/>
          <w:color w:val="262626" w:themeColor="text1" w:themeTint="D9"/>
          <w:sz w:val="24"/>
          <w:szCs w:val="24"/>
        </w:rPr>
        <w:t>Котина</w:t>
      </w:r>
      <w:proofErr w:type="spellEnd"/>
      <w:r w:rsidRPr="0004305C">
        <w:rPr>
          <w:rFonts w:ascii="Times New Roman" w:hAnsi="Times New Roman" w:cs="Times New Roman"/>
          <w:color w:val="262626" w:themeColor="text1" w:themeTint="D9"/>
          <w:sz w:val="24"/>
          <w:szCs w:val="24"/>
        </w:rPr>
        <w:t xml:space="preserve">, Т.О. </w:t>
      </w:r>
      <w:proofErr w:type="spellStart"/>
      <w:r w:rsidRPr="0004305C">
        <w:rPr>
          <w:rFonts w:ascii="Times New Roman" w:hAnsi="Times New Roman" w:cs="Times New Roman"/>
          <w:color w:val="262626" w:themeColor="text1" w:themeTint="D9"/>
          <w:sz w:val="24"/>
          <w:szCs w:val="24"/>
        </w:rPr>
        <w:t>Куртова</w:t>
      </w:r>
      <w:proofErr w:type="spellEnd"/>
      <w:r w:rsidRPr="0004305C">
        <w:rPr>
          <w:rFonts w:ascii="Times New Roman" w:hAnsi="Times New Roman" w:cs="Times New Roman"/>
          <w:color w:val="262626" w:themeColor="text1" w:themeTint="D9"/>
          <w:sz w:val="24"/>
          <w:szCs w:val="24"/>
        </w:rPr>
        <w:t>.- 3-е изд.- М.: Просвещение, 2014.-96с.</w:t>
      </w:r>
    </w:p>
    <w:p w:rsidR="00DD47CA" w:rsidRPr="008A3213" w:rsidRDefault="00DD47CA" w:rsidP="00874D82">
      <w:pPr>
        <w:spacing w:after="0"/>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Количество часов по учебному плану:</w:t>
      </w:r>
      <w:r w:rsidRPr="0004305C">
        <w:rPr>
          <w:rFonts w:ascii="Times New Roman" w:hAnsi="Times New Roman" w:cs="Times New Roman"/>
          <w:color w:val="262626" w:themeColor="text1" w:themeTint="D9"/>
          <w:sz w:val="24"/>
          <w:szCs w:val="24"/>
          <w:u w:val="single"/>
        </w:rPr>
        <w:t xml:space="preserve"> 2 часа в неделю</w:t>
      </w:r>
      <w:proofErr w:type="gramStart"/>
      <w:r w:rsidRPr="0004305C">
        <w:rPr>
          <w:rFonts w:ascii="Times New Roman" w:hAnsi="Times New Roman" w:cs="Times New Roman"/>
          <w:color w:val="262626" w:themeColor="text1" w:themeTint="D9"/>
          <w:sz w:val="24"/>
          <w:szCs w:val="24"/>
        </w:rPr>
        <w:t xml:space="preserve"> </w:t>
      </w:r>
      <w:r w:rsidR="008A3213">
        <w:rPr>
          <w:rFonts w:ascii="Times New Roman" w:hAnsi="Times New Roman" w:cs="Times New Roman"/>
          <w:color w:val="262626" w:themeColor="text1" w:themeTint="D9"/>
          <w:sz w:val="24"/>
          <w:szCs w:val="24"/>
        </w:rPr>
        <w:t>,</w:t>
      </w:r>
      <w:proofErr w:type="gramEnd"/>
      <w:r w:rsidR="008A3213">
        <w:rPr>
          <w:rFonts w:ascii="Times New Roman" w:hAnsi="Times New Roman" w:cs="Times New Roman"/>
          <w:color w:val="262626" w:themeColor="text1" w:themeTint="D9"/>
          <w:sz w:val="24"/>
          <w:szCs w:val="24"/>
        </w:rPr>
        <w:t xml:space="preserve"> </w:t>
      </w:r>
      <w:r w:rsidRPr="0004305C">
        <w:rPr>
          <w:rFonts w:ascii="Times New Roman" w:hAnsi="Times New Roman" w:cs="Times New Roman"/>
          <w:color w:val="262626" w:themeColor="text1" w:themeTint="D9"/>
          <w:sz w:val="24"/>
          <w:szCs w:val="24"/>
        </w:rPr>
        <w:t>в год по программе:</w:t>
      </w:r>
      <w:r w:rsidRPr="0004305C">
        <w:rPr>
          <w:rFonts w:ascii="Times New Roman" w:hAnsi="Times New Roman" w:cs="Times New Roman"/>
          <w:color w:val="262626" w:themeColor="text1" w:themeTint="D9"/>
          <w:sz w:val="24"/>
          <w:szCs w:val="24"/>
          <w:u w:val="single"/>
        </w:rPr>
        <w:t xml:space="preserve"> 70 часов</w:t>
      </w:r>
    </w:p>
    <w:p w:rsidR="00DD47CA" w:rsidRPr="0004305C" w:rsidRDefault="00DD47CA" w:rsidP="00874D82">
      <w:pPr>
        <w:pStyle w:val="a5"/>
        <w:ind w:firstLine="705"/>
        <w:rPr>
          <w:b/>
          <w:color w:val="262626" w:themeColor="text1" w:themeTint="D9"/>
          <w:sz w:val="24"/>
        </w:rPr>
      </w:pPr>
      <w:r w:rsidRPr="0004305C">
        <w:rPr>
          <w:color w:val="262626" w:themeColor="text1" w:themeTint="D9"/>
          <w:sz w:val="24"/>
        </w:rPr>
        <w:t>Мир природы и человека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w:t>
      </w:r>
    </w:p>
    <w:p w:rsidR="00DD47CA" w:rsidRPr="0004305C" w:rsidRDefault="00DD47CA" w:rsidP="00874D82">
      <w:pPr>
        <w:pStyle w:val="a5"/>
        <w:rPr>
          <w:color w:val="262626" w:themeColor="text1" w:themeTint="D9"/>
          <w:sz w:val="24"/>
        </w:rPr>
      </w:pPr>
      <w:r w:rsidRPr="0004305C">
        <w:rPr>
          <w:color w:val="262626" w:themeColor="text1" w:themeTint="D9"/>
          <w:sz w:val="24"/>
        </w:rPr>
        <w:t>Срок реализации программы – 1год.</w:t>
      </w:r>
    </w:p>
    <w:p w:rsidR="00874D82" w:rsidRPr="0004305C" w:rsidRDefault="00874D82" w:rsidP="00874D82">
      <w:pPr>
        <w:pStyle w:val="11"/>
        <w:jc w:val="both"/>
        <w:rPr>
          <w:rFonts w:ascii="Times New Roman" w:hAnsi="Times New Roman"/>
          <w:b/>
          <w:color w:val="262626" w:themeColor="text1" w:themeTint="D9"/>
          <w:sz w:val="24"/>
          <w:szCs w:val="24"/>
        </w:rPr>
      </w:pPr>
    </w:p>
    <w:p w:rsidR="007B19C6" w:rsidRPr="0004305C" w:rsidRDefault="007B19C6" w:rsidP="00874D82">
      <w:pPr>
        <w:pStyle w:val="11"/>
        <w:jc w:val="both"/>
        <w:rPr>
          <w:rFonts w:ascii="Times New Roman" w:hAnsi="Times New Roman"/>
          <w:b/>
          <w:color w:val="262626" w:themeColor="text1" w:themeTint="D9"/>
          <w:sz w:val="24"/>
          <w:szCs w:val="24"/>
        </w:rPr>
      </w:pPr>
      <w:r w:rsidRPr="0004305C">
        <w:rPr>
          <w:rFonts w:ascii="Times New Roman" w:hAnsi="Times New Roman"/>
          <w:b/>
          <w:color w:val="262626" w:themeColor="text1" w:themeTint="D9"/>
          <w:sz w:val="24"/>
          <w:szCs w:val="24"/>
        </w:rPr>
        <w:t>Общая характеристика учебного предмета</w:t>
      </w:r>
    </w:p>
    <w:p w:rsidR="007B19C6" w:rsidRPr="0004305C" w:rsidRDefault="007B19C6" w:rsidP="00874D82">
      <w:pPr>
        <w:spacing w:after="0" w:line="240" w:lineRule="auto"/>
        <w:ind w:firstLine="708"/>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 xml:space="preserve">Данный учебный предмет является специфическим для обучения младших умственно отсталых школьников. Его введение в учебный план специальных (коррекционных) образовательных учреждений </w:t>
      </w:r>
      <w:r w:rsidRPr="0004305C">
        <w:rPr>
          <w:rFonts w:ascii="Times New Roman" w:hAnsi="Times New Roman" w:cs="Times New Roman"/>
          <w:color w:val="262626" w:themeColor="text1" w:themeTint="D9"/>
          <w:sz w:val="24"/>
          <w:szCs w:val="24"/>
          <w:lang w:val="en-US"/>
        </w:rPr>
        <w:t>VIII</w:t>
      </w:r>
      <w:r w:rsidRPr="0004305C">
        <w:rPr>
          <w:rFonts w:ascii="Times New Roman" w:hAnsi="Times New Roman" w:cs="Times New Roman"/>
          <w:color w:val="262626" w:themeColor="text1" w:themeTint="D9"/>
          <w:sz w:val="24"/>
          <w:szCs w:val="24"/>
        </w:rPr>
        <w:t xml:space="preserve"> вида обусловлено значительным отставанием  в общем речевом развитии от своих сверстников с нормальным интеллектом. Занятия </w:t>
      </w:r>
      <w:proofErr w:type="gramStart"/>
      <w:r w:rsidRPr="0004305C">
        <w:rPr>
          <w:rFonts w:ascii="Times New Roman" w:hAnsi="Times New Roman" w:cs="Times New Roman"/>
          <w:color w:val="262626" w:themeColor="text1" w:themeTint="D9"/>
          <w:sz w:val="24"/>
          <w:szCs w:val="24"/>
        </w:rPr>
        <w:t>по этому</w:t>
      </w:r>
      <w:proofErr w:type="gramEnd"/>
      <w:r w:rsidRPr="0004305C">
        <w:rPr>
          <w:rFonts w:ascii="Times New Roman" w:hAnsi="Times New Roman" w:cs="Times New Roman"/>
          <w:color w:val="262626" w:themeColor="text1" w:themeTint="D9"/>
          <w:sz w:val="24"/>
          <w:szCs w:val="24"/>
        </w:rPr>
        <w:t xml:space="preserve"> учебному предмету имеют интегративный характер, рассматриваются как коррекционные. Их целью является направленное исправление дефектов общего и речевого развития детей, их познавательной деятельности.</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У учащихся формируются элементарные представления и понятия, необходимые при обучении другим учебным предметам, расширяется и обогащается представление о непосредственно окружающем мире, они получают некоторые представления о мире, который находится вне поля их чувствительного опыта.</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Обучение способности видеть, сравнивать, обобщать, конкретизировать, делать элементарные выводы, устанавливать несложные причинно-следственные связи и закономерности способствует развитию аналитико-синтетической деятельности учащихся, коррекции их мышления.</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В связи с расширением и уточнением круга представлений о предметах и явлениях окружающей деятельности обогащается словарный запас учащихся: вводятся соответствующие термины, наглядно дифференцируется значение сло</w:t>
      </w:r>
      <w:proofErr w:type="gramStart"/>
      <w:r w:rsidRPr="0004305C">
        <w:rPr>
          <w:rFonts w:ascii="Times New Roman" w:hAnsi="Times New Roman" w:cs="Times New Roman"/>
          <w:color w:val="262626" w:themeColor="text1" w:themeTint="D9"/>
          <w:sz w:val="24"/>
          <w:szCs w:val="24"/>
        </w:rPr>
        <w:t>в(</w:t>
      </w:r>
      <w:proofErr w:type="gramEnd"/>
      <w:r w:rsidRPr="0004305C">
        <w:rPr>
          <w:rFonts w:ascii="Times New Roman" w:hAnsi="Times New Roman" w:cs="Times New Roman"/>
          <w:color w:val="262626" w:themeColor="text1" w:themeTint="D9"/>
          <w:sz w:val="24"/>
          <w:szCs w:val="24"/>
        </w:rPr>
        <w:t>стебель-ствол, трава-куст- дерево), показывается различие между видовым и родовым понятием ( роза- цветок), ученики упражняются в адекватном и более точном сочетании слов, обозначающих предметы, их признаки и действия. В процессе непосредственных наблюдений реальной действительности обогащается словарь учащихся, при организации беседы он активизируется, т.е. усвоенные слова включаются в речь.</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Разговорная устная речь представляет собой сложный вид речевой деятельности. Она включает в себя ответы на вопросы и диалог, описание предметов и явлений, собственных действий и впечатлений и т.д.</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ab/>
        <w:t>Основным методом обучения является беседа. Беседы организуются в процессе ознакомления с предметами и явлениями окружающей действительности на предметных уроках, экскурсиях, во время наблюдений за сезонными изменениями в природе и труде людей, на основе имеющегося опыта, практических работ, демонстраций учебных кинофильмах, диафильмов, предметных и сюжетных картин.</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 xml:space="preserve">Главным компонентом беседы является речь самих учащихся. Учитель руководит речевой деятельностью детей, активизирует её, исправляет ошибки, учит сосредоточивать внимание на определённых предметах и явлениях, правильно наблюдать и устанавливать связи, выражать свои впечатления и суждения в словесной форме. При формировании ответов на вопросы у учащихся закрепляется умение правильно строить предложения; описывая предметы, явления, рассказывая </w:t>
      </w:r>
      <w:proofErr w:type="gramStart"/>
      <w:r w:rsidRPr="0004305C">
        <w:rPr>
          <w:rFonts w:ascii="Times New Roman" w:hAnsi="Times New Roman" w:cs="Times New Roman"/>
          <w:color w:val="262626" w:themeColor="text1" w:themeTint="D9"/>
          <w:sz w:val="24"/>
          <w:szCs w:val="24"/>
        </w:rPr>
        <w:t>о</w:t>
      </w:r>
      <w:proofErr w:type="gramEnd"/>
      <w:r w:rsidRPr="0004305C">
        <w:rPr>
          <w:rFonts w:ascii="Times New Roman" w:hAnsi="Times New Roman" w:cs="Times New Roman"/>
          <w:color w:val="262626" w:themeColor="text1" w:themeTint="D9"/>
          <w:sz w:val="24"/>
          <w:szCs w:val="24"/>
        </w:rPr>
        <w:t xml:space="preserve"> виденном, они учатся связному высказыванию.</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t xml:space="preserve">На экскурсиях учащиеся знакомятся с предметами и явлениями в естественной обстановке; на предметных уроках – на основе непосредственных чувственных восприятий. Наблюдая,  дети учатся анализировать, находить сходство и различие, делать простейшие выводы и обобщения. Практические работы помогают закреплению полученных знаний и умений. </w:t>
      </w:r>
      <w:proofErr w:type="gramStart"/>
      <w:r w:rsidRPr="0004305C">
        <w:rPr>
          <w:rFonts w:ascii="Times New Roman" w:hAnsi="Times New Roman" w:cs="Times New Roman"/>
          <w:color w:val="262626" w:themeColor="text1" w:themeTint="D9"/>
          <w:sz w:val="24"/>
          <w:szCs w:val="24"/>
        </w:rPr>
        <w:t>Наблюдая за погодой и сезонными изменениями в природе расширяют представления об</w:t>
      </w:r>
      <w:proofErr w:type="gramEnd"/>
      <w:r w:rsidRPr="0004305C">
        <w:rPr>
          <w:rFonts w:ascii="Times New Roman" w:hAnsi="Times New Roman" w:cs="Times New Roman"/>
          <w:color w:val="262626" w:themeColor="text1" w:themeTint="D9"/>
          <w:sz w:val="24"/>
          <w:szCs w:val="24"/>
        </w:rPr>
        <w:t xml:space="preserve"> окружающем мире, развивают внимание, наблюдательность, чувственное восприятие.</w:t>
      </w:r>
    </w:p>
    <w:p w:rsidR="007B19C6" w:rsidRPr="0004305C" w:rsidRDefault="007B19C6" w:rsidP="00874D82">
      <w:pPr>
        <w:spacing w:after="0" w:line="240" w:lineRule="auto"/>
        <w:jc w:val="both"/>
        <w:rPr>
          <w:rFonts w:ascii="Times New Roman" w:hAnsi="Times New Roman" w:cs="Times New Roman"/>
          <w:b/>
          <w:color w:val="262626" w:themeColor="text1" w:themeTint="D9"/>
          <w:sz w:val="24"/>
          <w:szCs w:val="24"/>
        </w:rPr>
      </w:pPr>
    </w:p>
    <w:p w:rsidR="007B19C6" w:rsidRPr="0004305C" w:rsidRDefault="007B19C6" w:rsidP="00874D82">
      <w:pPr>
        <w:spacing w:after="0" w:line="240" w:lineRule="auto"/>
        <w:jc w:val="both"/>
        <w:rPr>
          <w:rFonts w:ascii="Times New Roman" w:hAnsi="Times New Roman" w:cs="Times New Roman"/>
          <w:b/>
          <w:color w:val="262626" w:themeColor="text1" w:themeTint="D9"/>
          <w:sz w:val="24"/>
          <w:szCs w:val="24"/>
        </w:rPr>
      </w:pPr>
      <w:r w:rsidRPr="0004305C">
        <w:rPr>
          <w:rFonts w:ascii="Times New Roman" w:hAnsi="Times New Roman" w:cs="Times New Roman"/>
          <w:b/>
          <w:color w:val="262626" w:themeColor="text1" w:themeTint="D9"/>
          <w:sz w:val="24"/>
          <w:szCs w:val="24"/>
        </w:rPr>
        <w:t>Цель учебного предмета:</w:t>
      </w:r>
    </w:p>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b/>
          <w:color w:val="262626" w:themeColor="text1" w:themeTint="D9"/>
          <w:sz w:val="24"/>
          <w:szCs w:val="24"/>
        </w:rPr>
        <w:t>-</w:t>
      </w:r>
      <w:r w:rsidRPr="0004305C">
        <w:rPr>
          <w:rFonts w:ascii="Times New Roman" w:hAnsi="Times New Roman" w:cs="Times New Roman"/>
          <w:color w:val="262626" w:themeColor="text1" w:themeTint="D9"/>
          <w:sz w:val="24"/>
          <w:szCs w:val="24"/>
        </w:rPr>
        <w:t>формирование первоначальных знаний о живой и неживой природе; понимании простейших взаимосвязей, существующих между миром природы и человека.</w:t>
      </w:r>
    </w:p>
    <w:p w:rsidR="007B19C6" w:rsidRPr="0004305C" w:rsidRDefault="007B19C6" w:rsidP="00874D82">
      <w:pPr>
        <w:tabs>
          <w:tab w:val="left" w:pos="716"/>
        </w:tabs>
        <w:spacing w:after="0" w:line="240" w:lineRule="auto"/>
        <w:jc w:val="both"/>
        <w:rPr>
          <w:rFonts w:ascii="Times New Roman" w:hAnsi="Times New Roman" w:cs="Times New Roman"/>
          <w:b/>
          <w:color w:val="262626" w:themeColor="text1" w:themeTint="D9"/>
          <w:sz w:val="24"/>
          <w:szCs w:val="24"/>
        </w:rPr>
      </w:pPr>
    </w:p>
    <w:p w:rsidR="007B19C6" w:rsidRPr="0004305C" w:rsidRDefault="007B19C6" w:rsidP="00874D82">
      <w:pPr>
        <w:tabs>
          <w:tab w:val="left" w:pos="716"/>
        </w:tabs>
        <w:spacing w:after="0" w:line="240" w:lineRule="auto"/>
        <w:jc w:val="both"/>
        <w:rPr>
          <w:rFonts w:ascii="Times New Roman" w:hAnsi="Times New Roman" w:cs="Times New Roman"/>
          <w:b/>
          <w:color w:val="262626" w:themeColor="text1" w:themeTint="D9"/>
          <w:sz w:val="24"/>
          <w:szCs w:val="24"/>
        </w:rPr>
      </w:pPr>
      <w:r w:rsidRPr="0004305C">
        <w:rPr>
          <w:rFonts w:ascii="Times New Roman" w:hAnsi="Times New Roman" w:cs="Times New Roman"/>
          <w:b/>
          <w:color w:val="262626" w:themeColor="text1" w:themeTint="D9"/>
          <w:sz w:val="24"/>
          <w:szCs w:val="24"/>
        </w:rPr>
        <w:t xml:space="preserve">Задачи учебного предмета:  </w:t>
      </w:r>
    </w:p>
    <w:p w:rsidR="007B19C6" w:rsidRPr="0004305C" w:rsidRDefault="007B19C6" w:rsidP="00874D82">
      <w:pPr>
        <w:spacing w:after="0" w:line="240" w:lineRule="auto"/>
        <w:jc w:val="both"/>
        <w:rPr>
          <w:rFonts w:ascii="Times New Roman" w:eastAsia="Times New Roman" w:hAnsi="Times New Roman" w:cs="Times New Roman"/>
          <w:b/>
          <w:color w:val="262626" w:themeColor="text1" w:themeTint="D9"/>
          <w:sz w:val="24"/>
          <w:szCs w:val="24"/>
          <w:lang w:eastAsia="ru-RU"/>
        </w:rPr>
      </w:pPr>
      <w:r w:rsidRPr="0004305C">
        <w:rPr>
          <w:rFonts w:ascii="Times New Roman" w:eastAsia="Calibri" w:hAnsi="Times New Roman" w:cs="Times New Roman"/>
          <w:color w:val="262626" w:themeColor="text1" w:themeTint="D9"/>
          <w:sz w:val="24"/>
          <w:szCs w:val="24"/>
        </w:rPr>
        <w:t>-</w:t>
      </w:r>
      <w:r w:rsidRPr="0004305C">
        <w:rPr>
          <w:rFonts w:ascii="Times New Roman" w:hAnsi="Times New Roman" w:cs="Times New Roman"/>
          <w:color w:val="262626" w:themeColor="text1" w:themeTint="D9"/>
          <w:sz w:val="24"/>
          <w:szCs w:val="24"/>
        </w:rPr>
        <w:t>уточнить имеющиеся у детей представления о неживой и живой природе, дать новые знания об основных ее элементах;</w:t>
      </w:r>
    </w:p>
    <w:p w:rsidR="007B19C6" w:rsidRPr="0004305C" w:rsidRDefault="007B19C6" w:rsidP="00874D82">
      <w:pPr>
        <w:pStyle w:val="12"/>
        <w:spacing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 на основе наблюдений и простейших опытных действий расширить представления о взаимосвязи живой и неживой природы, формах приспособленности живого мира к условиям внешней среды;</w:t>
      </w:r>
    </w:p>
    <w:p w:rsidR="007B19C6" w:rsidRPr="0004305C" w:rsidRDefault="007B19C6" w:rsidP="00874D82">
      <w:pPr>
        <w:pStyle w:val="12"/>
        <w:spacing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-выработать умения наблюдать природные явления, сравнивать их, составлять устные описания, использовать в речи итоги наблюдений и опытных работ, отмечать фенологические данные;</w:t>
      </w:r>
    </w:p>
    <w:p w:rsidR="007B19C6" w:rsidRPr="0004305C" w:rsidRDefault="007B19C6" w:rsidP="00874D82">
      <w:pPr>
        <w:pStyle w:val="12"/>
        <w:spacing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-сформировать знания учащихся о природе своего края;</w:t>
      </w:r>
    </w:p>
    <w:p w:rsidR="007B19C6" w:rsidRPr="0004305C" w:rsidRDefault="007B19C6" w:rsidP="00874D82">
      <w:pPr>
        <w:pStyle w:val="12"/>
        <w:spacing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-сформировать первоначальные сведения о природоохранительной деятельности человека, научить учащихся бережному отношению к природе.</w:t>
      </w:r>
    </w:p>
    <w:p w:rsidR="008907DA" w:rsidRPr="0004305C" w:rsidRDefault="008907DA" w:rsidP="00874D82">
      <w:pPr>
        <w:spacing w:after="0" w:line="240" w:lineRule="auto"/>
        <w:jc w:val="both"/>
        <w:rPr>
          <w:rFonts w:ascii="Times New Roman" w:hAnsi="Times New Roman" w:cs="Times New Roman"/>
          <w:b/>
          <w:color w:val="262626" w:themeColor="text1" w:themeTint="D9"/>
          <w:sz w:val="24"/>
          <w:szCs w:val="24"/>
          <w:lang w:eastAsia="ru-RU"/>
        </w:rPr>
      </w:pPr>
    </w:p>
    <w:p w:rsidR="007B19C6" w:rsidRPr="0004305C" w:rsidRDefault="007B19C6" w:rsidP="00874D82">
      <w:pPr>
        <w:spacing w:after="0" w:line="240" w:lineRule="auto"/>
        <w:jc w:val="both"/>
        <w:rPr>
          <w:rFonts w:ascii="Times New Roman" w:hAnsi="Times New Roman" w:cs="Times New Roman"/>
          <w:b/>
          <w:color w:val="262626" w:themeColor="text1" w:themeTint="D9"/>
          <w:sz w:val="24"/>
          <w:szCs w:val="24"/>
          <w:lang w:eastAsia="ru-RU"/>
        </w:rPr>
      </w:pPr>
      <w:r w:rsidRPr="0004305C">
        <w:rPr>
          <w:rFonts w:ascii="Times New Roman" w:hAnsi="Times New Roman" w:cs="Times New Roman"/>
          <w:b/>
          <w:color w:val="262626" w:themeColor="text1" w:themeTint="D9"/>
          <w:sz w:val="24"/>
          <w:szCs w:val="24"/>
          <w:lang w:eastAsia="ru-RU"/>
        </w:rPr>
        <w:t>Содержание учебного предмета</w:t>
      </w:r>
    </w:p>
    <w:p w:rsidR="008907DA" w:rsidRPr="0004305C" w:rsidRDefault="008907DA" w:rsidP="00874D82">
      <w:pPr>
        <w:spacing w:after="0" w:line="240" w:lineRule="auto"/>
        <w:jc w:val="both"/>
        <w:rPr>
          <w:rFonts w:ascii="Times New Roman" w:hAnsi="Times New Roman" w:cs="Times New Roman"/>
          <w:b/>
          <w:color w:val="262626" w:themeColor="text1" w:themeTint="D9"/>
          <w:sz w:val="24"/>
          <w:szCs w:val="24"/>
          <w:lang w:eastAsia="ru-RU"/>
        </w:rPr>
      </w:pPr>
    </w:p>
    <w:tbl>
      <w:tblPr>
        <w:tblStyle w:val="a8"/>
        <w:tblW w:w="0" w:type="auto"/>
        <w:tblLook w:val="0680" w:firstRow="0" w:lastRow="0" w:firstColumn="1" w:lastColumn="0" w:noHBand="1" w:noVBand="1"/>
      </w:tblPr>
      <w:tblGrid>
        <w:gridCol w:w="988"/>
        <w:gridCol w:w="2664"/>
        <w:gridCol w:w="9781"/>
        <w:gridCol w:w="1693"/>
      </w:tblGrid>
      <w:tr w:rsidR="0004305C" w:rsidRPr="008A3213" w:rsidTr="00BF337C">
        <w:tc>
          <w:tcPr>
            <w:tcW w:w="988" w:type="dxa"/>
          </w:tcPr>
          <w:p w:rsidR="007B19C6" w:rsidRPr="008A3213" w:rsidRDefault="007B19C6"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 xml:space="preserve">№ </w:t>
            </w:r>
            <w:proofErr w:type="gramStart"/>
            <w:r w:rsidRPr="008A3213">
              <w:rPr>
                <w:rFonts w:ascii="Times New Roman" w:hAnsi="Times New Roman" w:cs="Times New Roman"/>
                <w:color w:val="262626" w:themeColor="text1" w:themeTint="D9"/>
                <w:sz w:val="24"/>
                <w:szCs w:val="24"/>
                <w:lang w:eastAsia="ru-RU"/>
              </w:rPr>
              <w:t>п</w:t>
            </w:r>
            <w:proofErr w:type="gramEnd"/>
            <w:r w:rsidRPr="008A3213">
              <w:rPr>
                <w:rFonts w:ascii="Times New Roman" w:hAnsi="Times New Roman" w:cs="Times New Roman"/>
                <w:color w:val="262626" w:themeColor="text1" w:themeTint="D9"/>
                <w:sz w:val="24"/>
                <w:szCs w:val="24"/>
                <w:lang w:eastAsia="ru-RU"/>
              </w:rPr>
              <w:t>/п</w:t>
            </w:r>
          </w:p>
        </w:tc>
        <w:tc>
          <w:tcPr>
            <w:tcW w:w="2664" w:type="dxa"/>
          </w:tcPr>
          <w:p w:rsidR="007B19C6" w:rsidRPr="008A3213" w:rsidRDefault="007B19C6" w:rsidP="00874D82">
            <w:pPr>
              <w:spacing w:after="0" w:line="240" w:lineRule="auto"/>
              <w:jc w:val="center"/>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Название раздела</w:t>
            </w:r>
          </w:p>
        </w:tc>
        <w:tc>
          <w:tcPr>
            <w:tcW w:w="9781" w:type="dxa"/>
          </w:tcPr>
          <w:p w:rsidR="007B19C6" w:rsidRPr="008A3213" w:rsidRDefault="007B19C6" w:rsidP="00874D82">
            <w:pPr>
              <w:spacing w:after="0" w:line="240" w:lineRule="auto"/>
              <w:jc w:val="center"/>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Краткое содержание</w:t>
            </w:r>
          </w:p>
        </w:tc>
        <w:tc>
          <w:tcPr>
            <w:tcW w:w="1693" w:type="dxa"/>
          </w:tcPr>
          <w:p w:rsidR="007B19C6" w:rsidRPr="008A3213" w:rsidRDefault="007B19C6"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Кол-во часов</w:t>
            </w:r>
          </w:p>
        </w:tc>
      </w:tr>
      <w:tr w:rsidR="0004305C" w:rsidRPr="0004305C" w:rsidTr="00BF337C">
        <w:tc>
          <w:tcPr>
            <w:tcW w:w="988" w:type="dxa"/>
          </w:tcPr>
          <w:p w:rsidR="007B19C6" w:rsidRPr="0004305C" w:rsidRDefault="007B19C6"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t>1</w:t>
            </w:r>
          </w:p>
        </w:tc>
        <w:tc>
          <w:tcPr>
            <w:tcW w:w="2664" w:type="dxa"/>
          </w:tcPr>
          <w:p w:rsidR="007B19C6" w:rsidRPr="008A3213" w:rsidRDefault="007B19C6"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Сезонные изменения в природе</w:t>
            </w:r>
          </w:p>
        </w:tc>
        <w:tc>
          <w:tcPr>
            <w:tcW w:w="9781" w:type="dxa"/>
          </w:tcPr>
          <w:p w:rsidR="007B19C6" w:rsidRPr="0004305C" w:rsidRDefault="007B19C6" w:rsidP="00874D82">
            <w:pPr>
              <w:widowControl w:val="0"/>
              <w:spacing w:after="0" w:line="240" w:lineRule="auto"/>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shd w:val="clear" w:color="auto" w:fill="FFFFFF"/>
                <w:lang w:eastAsia="ru-RU"/>
              </w:rPr>
              <w:t>Формирование представлений о смене времен года в связи с изменением положения солнца. Долгота дня и ночи в зимнее и летнее время.</w:t>
            </w:r>
          </w:p>
          <w:p w:rsidR="007B19C6" w:rsidRPr="0004305C" w:rsidRDefault="007B19C6" w:rsidP="00874D82">
            <w:pPr>
              <w:widowControl w:val="0"/>
              <w:spacing w:after="0" w:line="240" w:lineRule="auto"/>
              <w:contextualSpacing/>
              <w:jc w:val="both"/>
              <w:rPr>
                <w:rFonts w:ascii="Times New Roman" w:hAnsi="Times New Roman" w:cs="Times New Roman"/>
                <w:color w:val="262626" w:themeColor="text1" w:themeTint="D9"/>
                <w:spacing w:val="-1"/>
                <w:sz w:val="24"/>
                <w:szCs w:val="24"/>
                <w:shd w:val="clear" w:color="auto" w:fill="FFFFFF"/>
                <w:lang w:eastAsia="ru-RU"/>
              </w:rPr>
            </w:pPr>
            <w:r w:rsidRPr="0004305C">
              <w:rPr>
                <w:rFonts w:ascii="Times New Roman" w:hAnsi="Times New Roman" w:cs="Times New Roman"/>
                <w:color w:val="262626" w:themeColor="text1" w:themeTint="D9"/>
                <w:spacing w:val="-1"/>
                <w:sz w:val="24"/>
                <w:szCs w:val="24"/>
                <w:shd w:val="clear" w:color="auto" w:fill="FFFFFF"/>
                <w:lang w:eastAsia="ru-RU"/>
              </w:rPr>
              <w:t>Названия времен года, знакомство с названиями месяцев.</w:t>
            </w:r>
          </w:p>
          <w:p w:rsidR="007B19C6" w:rsidRPr="0004305C" w:rsidRDefault="007B19C6" w:rsidP="00874D82">
            <w:pPr>
              <w:widowControl w:val="0"/>
              <w:spacing w:after="0" w:line="240" w:lineRule="auto"/>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Наблюдения за изменением положения солнца в течени</w:t>
            </w:r>
            <w:proofErr w:type="gramStart"/>
            <w:r w:rsidRPr="0004305C">
              <w:rPr>
                <w:rFonts w:ascii="Times New Roman" w:hAnsi="Times New Roman" w:cs="Times New Roman"/>
                <w:color w:val="262626" w:themeColor="text1" w:themeTint="D9"/>
                <w:spacing w:val="-1"/>
                <w:sz w:val="24"/>
                <w:szCs w:val="24"/>
                <w:lang w:eastAsia="ru-RU"/>
              </w:rPr>
              <w:t>и</w:t>
            </w:r>
            <w:proofErr w:type="gramEnd"/>
            <w:r w:rsidRPr="0004305C">
              <w:rPr>
                <w:rFonts w:ascii="Times New Roman" w:hAnsi="Times New Roman" w:cs="Times New Roman"/>
                <w:color w:val="262626" w:themeColor="text1" w:themeTint="D9"/>
                <w:spacing w:val="-1"/>
                <w:sz w:val="24"/>
                <w:szCs w:val="24"/>
                <w:lang w:eastAsia="ru-RU"/>
              </w:rPr>
              <w:t xml:space="preserve"> суток (утро, день, вечер, ночь).</w:t>
            </w:r>
          </w:p>
          <w:p w:rsidR="007B19C6" w:rsidRPr="0004305C" w:rsidRDefault="007B19C6" w:rsidP="0074768A">
            <w:pPr>
              <w:widowControl w:val="0"/>
              <w:spacing w:after="0" w:line="240" w:lineRule="auto"/>
              <w:contextualSpacing/>
              <w:jc w:val="both"/>
              <w:rPr>
                <w:rFonts w:ascii="Times New Roman" w:hAnsi="Times New Roman" w:cs="Times New Roman"/>
                <w:color w:val="262626" w:themeColor="text1" w:themeTint="D9"/>
                <w:spacing w:val="2"/>
                <w:sz w:val="24"/>
                <w:szCs w:val="24"/>
                <w:lang w:eastAsia="ru-RU"/>
              </w:rPr>
            </w:pPr>
            <w:proofErr w:type="gramStart"/>
            <w:r w:rsidRPr="0004305C">
              <w:rPr>
                <w:rFonts w:ascii="Times New Roman" w:hAnsi="Times New Roman" w:cs="Times New Roman"/>
                <w:color w:val="262626" w:themeColor="text1" w:themeTint="D9"/>
                <w:spacing w:val="-1"/>
                <w:sz w:val="24"/>
                <w:szCs w:val="24"/>
                <w:lang w:eastAsia="ru-RU"/>
              </w:rPr>
              <w:t xml:space="preserve">Формирование представлений о явлениях и состояниях неживой природы: похолодание, дожди, заморозки, пасмурно, первый снег, снегопад, снежинки, мороз, лед, замерзание </w:t>
            </w:r>
            <w:r w:rsidRPr="0004305C">
              <w:rPr>
                <w:rFonts w:ascii="Times New Roman" w:hAnsi="Times New Roman" w:cs="Times New Roman"/>
                <w:color w:val="262626" w:themeColor="text1" w:themeTint="D9"/>
                <w:spacing w:val="-1"/>
                <w:sz w:val="24"/>
                <w:szCs w:val="24"/>
                <w:lang w:eastAsia="ru-RU"/>
              </w:rPr>
              <w:lastRenderedPageBreak/>
              <w:t>водоемов, потепление, таяние снега, ручьи, капель, лужи, тепло, жара, тучи, гроза (гром, молния), теплые дожди, ливень.</w:t>
            </w:r>
            <w:proofErr w:type="gramEnd"/>
            <w:r w:rsidRPr="0004305C">
              <w:rPr>
                <w:rFonts w:ascii="Times New Roman" w:hAnsi="Times New Roman" w:cs="Times New Roman"/>
                <w:color w:val="262626" w:themeColor="text1" w:themeTint="D9"/>
                <w:spacing w:val="-1"/>
                <w:sz w:val="24"/>
                <w:szCs w:val="24"/>
                <w:lang w:eastAsia="ru-RU"/>
              </w:rPr>
              <w:t xml:space="preserve"> Продолжение наблюдений за погодой, их описание в речи.</w:t>
            </w:r>
          </w:p>
        </w:tc>
        <w:tc>
          <w:tcPr>
            <w:tcW w:w="1693" w:type="dxa"/>
          </w:tcPr>
          <w:p w:rsidR="007B19C6"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lastRenderedPageBreak/>
              <w:t>70</w:t>
            </w:r>
          </w:p>
        </w:tc>
      </w:tr>
      <w:tr w:rsidR="0004305C" w:rsidRPr="0004305C" w:rsidTr="00BF337C">
        <w:trPr>
          <w:trHeight w:val="1294"/>
        </w:trPr>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lastRenderedPageBreak/>
              <w:t>2.</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Растения и животные в разные времена года</w:t>
            </w:r>
          </w:p>
        </w:tc>
        <w:tc>
          <w:tcPr>
            <w:tcW w:w="9781" w:type="dxa"/>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Наблюдения за растениями (деревьями и кустарниками) в разные времена года. Тополь, дуб, сирень, калина, шиповник.</w:t>
            </w:r>
            <w:r w:rsidR="0074768A" w:rsidRPr="0004305C">
              <w:rPr>
                <w:rFonts w:ascii="Times New Roman" w:hAnsi="Times New Roman" w:cs="Times New Roman"/>
                <w:color w:val="262626" w:themeColor="text1" w:themeTint="D9"/>
                <w:spacing w:val="-1"/>
                <w:sz w:val="24"/>
                <w:szCs w:val="24"/>
                <w:lang w:eastAsia="ru-RU"/>
              </w:rPr>
              <w:t xml:space="preserve"> </w:t>
            </w:r>
            <w:r w:rsidRPr="0004305C">
              <w:rPr>
                <w:rFonts w:ascii="Times New Roman" w:hAnsi="Times New Roman" w:cs="Times New Roman"/>
                <w:color w:val="262626" w:themeColor="text1" w:themeTint="D9"/>
                <w:spacing w:val="-1"/>
                <w:sz w:val="24"/>
                <w:szCs w:val="24"/>
                <w:lang w:eastAsia="ru-RU"/>
              </w:rPr>
              <w:t>Увядание и появление трав, цветов. Одуванчик, ландыш.</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Наблюдения за зимующими птицами. Подкормка: синица, сорока.</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Появление весной грачей, скворцов.</w:t>
            </w:r>
          </w:p>
          <w:p w:rsidR="008907DA" w:rsidRPr="0004305C" w:rsidRDefault="008907DA" w:rsidP="00BF337C">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Животные в разные времена года: лиса, белка, еж.</w:t>
            </w:r>
            <w:r w:rsidR="00BF337C" w:rsidRPr="0004305C">
              <w:rPr>
                <w:rFonts w:ascii="Times New Roman" w:hAnsi="Times New Roman" w:cs="Times New Roman"/>
                <w:color w:val="262626" w:themeColor="text1" w:themeTint="D9"/>
                <w:spacing w:val="-1"/>
                <w:sz w:val="24"/>
                <w:szCs w:val="24"/>
                <w:lang w:eastAsia="ru-RU"/>
              </w:rPr>
              <w:t xml:space="preserve"> </w:t>
            </w:r>
            <w:r w:rsidRPr="0004305C">
              <w:rPr>
                <w:rFonts w:ascii="Times New Roman" w:hAnsi="Times New Roman" w:cs="Times New Roman"/>
                <w:color w:val="262626" w:themeColor="text1" w:themeTint="D9"/>
                <w:spacing w:val="-1"/>
                <w:sz w:val="24"/>
                <w:szCs w:val="24"/>
                <w:lang w:eastAsia="ru-RU"/>
              </w:rPr>
              <w:t xml:space="preserve"> Рыбы зимой.</w:t>
            </w:r>
          </w:p>
        </w:tc>
        <w:tc>
          <w:tcPr>
            <w:tcW w:w="1693" w:type="dxa"/>
            <w:vMerge w:val="restart"/>
          </w:tcPr>
          <w:p w:rsidR="008907DA" w:rsidRPr="0004305C" w:rsidRDefault="008907DA" w:rsidP="00874D82">
            <w:pPr>
              <w:widowControl w:val="0"/>
              <w:spacing w:after="0" w:line="240" w:lineRule="auto"/>
              <w:ind w:hanging="425"/>
              <w:contextualSpacing/>
              <w:jc w:val="both"/>
              <w:rPr>
                <w:rFonts w:ascii="Times New Roman" w:hAnsi="Times New Roman" w:cs="Times New Roman"/>
                <w:b/>
                <w:color w:val="262626" w:themeColor="text1" w:themeTint="D9"/>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w:t>
            </w:r>
          </w:p>
        </w:tc>
      </w:tr>
      <w:tr w:rsidR="0004305C" w:rsidRPr="0004305C" w:rsidTr="00BF337C">
        <w:trPr>
          <w:trHeight w:val="780"/>
        </w:trPr>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t>3.</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Труд человека в разные времена года</w:t>
            </w:r>
          </w:p>
        </w:tc>
        <w:tc>
          <w:tcPr>
            <w:tcW w:w="9781" w:type="dxa"/>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Работа в саду, огороде.</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Поведение человека во время грозы, дождя, при наступлении морозов.</w:t>
            </w:r>
          </w:p>
          <w:p w:rsidR="008907DA" w:rsidRPr="0004305C" w:rsidRDefault="008907DA" w:rsidP="0074768A">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Детские игры в природе. Предупреждение травм, несчастных случаев.</w:t>
            </w:r>
          </w:p>
        </w:tc>
        <w:tc>
          <w:tcPr>
            <w:tcW w:w="1693" w:type="dxa"/>
            <w:vMerge/>
          </w:tcPr>
          <w:p w:rsidR="008907DA" w:rsidRPr="0004305C" w:rsidRDefault="008907DA" w:rsidP="00874D82">
            <w:pPr>
              <w:widowControl w:val="0"/>
              <w:spacing w:after="0" w:line="240" w:lineRule="auto"/>
              <w:ind w:hanging="425"/>
              <w:contextualSpacing/>
              <w:jc w:val="both"/>
              <w:rPr>
                <w:rFonts w:ascii="Times New Roman" w:hAnsi="Times New Roman" w:cs="Times New Roman"/>
                <w:b/>
                <w:color w:val="262626" w:themeColor="text1" w:themeTint="D9"/>
                <w:sz w:val="24"/>
                <w:szCs w:val="24"/>
                <w:lang w:eastAsia="ru-RU"/>
              </w:rPr>
            </w:pPr>
          </w:p>
        </w:tc>
      </w:tr>
      <w:tr w:rsidR="0004305C" w:rsidRPr="0004305C" w:rsidTr="00BF337C">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t>4.</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Неживая природа</w:t>
            </w:r>
          </w:p>
        </w:tc>
        <w:tc>
          <w:tcPr>
            <w:tcW w:w="9781" w:type="dxa"/>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proofErr w:type="gramStart"/>
            <w:r w:rsidRPr="0004305C">
              <w:rPr>
                <w:rFonts w:ascii="Times New Roman" w:hAnsi="Times New Roman" w:cs="Times New Roman"/>
                <w:color w:val="262626" w:themeColor="text1" w:themeTint="D9"/>
                <w:spacing w:val="-1"/>
                <w:sz w:val="24"/>
                <w:szCs w:val="24"/>
                <w:lang w:eastAsia="ru-RU"/>
              </w:rPr>
              <w:t>В</w:t>
            </w:r>
            <w:proofErr w:type="gramEnd"/>
            <w:r w:rsidRPr="0004305C">
              <w:rPr>
                <w:rFonts w:ascii="Times New Roman" w:hAnsi="Times New Roman" w:cs="Times New Roman"/>
                <w:color w:val="262626" w:themeColor="text1" w:themeTint="D9"/>
                <w:spacing w:val="-1"/>
                <w:sz w:val="24"/>
                <w:szCs w:val="24"/>
                <w:lang w:eastAsia="ru-RU"/>
              </w:rPr>
              <w:t xml:space="preserve">      Вода. Простейшие свойства воды: прозрачность, отсутствие запаха, текучесть. Первичные представления о температуре; термометре, как приборе для измерения температуры. Вода горячая, холодная.</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Значение воды для жизни растений, животных, человека.</w:t>
            </w:r>
          </w:p>
          <w:p w:rsidR="008907DA" w:rsidRPr="0004305C" w:rsidRDefault="008907DA" w:rsidP="0074768A">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Вода в природе: дождь, снег, лед; река, озеро (пруд), болото.</w:t>
            </w:r>
          </w:p>
        </w:tc>
        <w:tc>
          <w:tcPr>
            <w:tcW w:w="1693" w:type="dxa"/>
            <w:vMerge/>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p>
        </w:tc>
      </w:tr>
      <w:tr w:rsidR="0004305C" w:rsidRPr="0004305C" w:rsidTr="00BF337C">
        <w:trPr>
          <w:trHeight w:val="839"/>
        </w:trPr>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t>5.</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Живая природа. Растения.</w:t>
            </w:r>
          </w:p>
        </w:tc>
        <w:tc>
          <w:tcPr>
            <w:tcW w:w="9781" w:type="dxa"/>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КК  Комнатные растения. Названия и отличительные признаки (3-4 растения).</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Части растений: корень, стебель, лист, цветок.</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Необходимость для жизни растений воздуха, воды, света, тепла. Растения влаголюбивые, засухоустойчивые (традесканция и кактус).</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Светолюбивые и тенелюбивые растения (фиалка и традесканция).</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Уход за комнатными растениями.</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Огород. Овощи (3-5 названий). Названия и признаки. Особенности произрастания. Овощи в питании человека.</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Сад. Фрукты (3-5 названий). Названия и признаки. Особенности произрастания. Фрукты в питании человека.</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Растения садов и огородов своей местности.</w:t>
            </w:r>
          </w:p>
          <w:p w:rsidR="008907DA" w:rsidRPr="0004305C" w:rsidRDefault="008907DA" w:rsidP="0045631C">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Уход за растениями сада и огорода.</w:t>
            </w:r>
          </w:p>
        </w:tc>
        <w:tc>
          <w:tcPr>
            <w:tcW w:w="1693" w:type="dxa"/>
            <w:vMerge/>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p>
        </w:tc>
      </w:tr>
      <w:tr w:rsidR="0004305C" w:rsidRPr="0004305C" w:rsidTr="00BF337C">
        <w:trPr>
          <w:trHeight w:val="2256"/>
        </w:trPr>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t>6.</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Животные.</w:t>
            </w:r>
          </w:p>
        </w:tc>
        <w:tc>
          <w:tcPr>
            <w:tcW w:w="9781" w:type="dxa"/>
          </w:tcPr>
          <w:p w:rsidR="008907DA" w:rsidRPr="0004305C" w:rsidRDefault="008907DA" w:rsidP="00874D82">
            <w:pPr>
              <w:widowControl w:val="0"/>
              <w:spacing w:after="0" w:line="240" w:lineRule="auto"/>
              <w:contextualSpacing/>
              <w:jc w:val="both"/>
              <w:rPr>
                <w:rFonts w:ascii="Times New Roman" w:hAnsi="Times New Roman" w:cs="Times New Roman"/>
                <w:i/>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Сравнение домашних животных и их диких сородичей. Кошка - рысь. Собака - волк. Внешний вид, питание, названия детенышей, повадки, образ жизни, места обитания. Необходимые условия для жизни животных: вода, тепло, воздух, пища.</w:t>
            </w:r>
          </w:p>
          <w:p w:rsidR="008907DA" w:rsidRPr="0004305C" w:rsidRDefault="008907DA" w:rsidP="00874D82">
            <w:pPr>
              <w:widowControl w:val="0"/>
              <w:spacing w:after="0" w:line="240" w:lineRule="auto"/>
              <w:ind w:hanging="425"/>
              <w:contextualSpacing/>
              <w:jc w:val="both"/>
              <w:rPr>
                <w:rFonts w:ascii="Times New Roman" w:hAnsi="Times New Roman" w:cs="Times New Roman"/>
                <w:i/>
                <w:color w:val="262626" w:themeColor="text1" w:themeTint="D9"/>
                <w:spacing w:val="2"/>
                <w:sz w:val="24"/>
                <w:szCs w:val="24"/>
                <w:lang w:eastAsia="ru-RU"/>
              </w:rPr>
            </w:pPr>
            <w:r w:rsidRPr="0004305C">
              <w:rPr>
                <w:rFonts w:ascii="Times New Roman" w:hAnsi="Times New Roman" w:cs="Times New Roman"/>
                <w:i/>
                <w:color w:val="262626" w:themeColor="text1" w:themeTint="D9"/>
                <w:spacing w:val="2"/>
                <w:sz w:val="24"/>
                <w:szCs w:val="24"/>
                <w:lang w:eastAsia="ru-RU"/>
              </w:rPr>
              <w:t xml:space="preserve">      </w:t>
            </w:r>
            <w:r w:rsidRPr="0004305C">
              <w:rPr>
                <w:rFonts w:ascii="Times New Roman" w:hAnsi="Times New Roman" w:cs="Times New Roman"/>
                <w:color w:val="262626" w:themeColor="text1" w:themeTint="D9"/>
                <w:spacing w:val="-1"/>
                <w:sz w:val="24"/>
                <w:szCs w:val="24"/>
                <w:lang w:eastAsia="ru-RU"/>
              </w:rPr>
              <w:t>Разнообразие пород кошек и собак, их повадки.</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Отношение человека к животным.</w:t>
            </w:r>
          </w:p>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Рыбы (2-3 названия рыб, распространенных в данной местности). </w:t>
            </w:r>
          </w:p>
          <w:p w:rsidR="008907DA" w:rsidRPr="0004305C" w:rsidRDefault="008907DA" w:rsidP="00874D82">
            <w:pPr>
              <w:widowControl w:val="0"/>
              <w:spacing w:after="0" w:line="240" w:lineRule="auto"/>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Внешний вид, среда обитания, питание, образ жизни.</w:t>
            </w:r>
          </w:p>
          <w:p w:rsidR="008907DA" w:rsidRPr="0004305C" w:rsidRDefault="008907DA" w:rsidP="0074768A">
            <w:pPr>
              <w:widowControl w:val="0"/>
              <w:spacing w:after="0" w:line="240" w:lineRule="auto"/>
              <w:ind w:hanging="425"/>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 xml:space="preserve">      Польза от рыболовства и охрана рыбных угодий.</w:t>
            </w:r>
          </w:p>
        </w:tc>
        <w:tc>
          <w:tcPr>
            <w:tcW w:w="1693" w:type="dxa"/>
            <w:vMerge w:val="restart"/>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p>
        </w:tc>
      </w:tr>
      <w:tr w:rsidR="008907DA" w:rsidRPr="0004305C" w:rsidTr="00BF337C">
        <w:tc>
          <w:tcPr>
            <w:tcW w:w="988" w:type="dxa"/>
          </w:tcPr>
          <w:p w:rsidR="008907DA" w:rsidRPr="0004305C"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04305C">
              <w:rPr>
                <w:rFonts w:ascii="Times New Roman" w:hAnsi="Times New Roman" w:cs="Times New Roman"/>
                <w:color w:val="262626" w:themeColor="text1" w:themeTint="D9"/>
                <w:sz w:val="24"/>
                <w:szCs w:val="24"/>
                <w:lang w:eastAsia="ru-RU"/>
              </w:rPr>
              <w:lastRenderedPageBreak/>
              <w:t>7.</w:t>
            </w:r>
          </w:p>
        </w:tc>
        <w:tc>
          <w:tcPr>
            <w:tcW w:w="2664" w:type="dxa"/>
          </w:tcPr>
          <w:p w:rsidR="008907DA" w:rsidRPr="008A3213" w:rsidRDefault="008907DA" w:rsidP="00874D82">
            <w:pPr>
              <w:spacing w:after="0" w:line="240" w:lineRule="auto"/>
              <w:jc w:val="both"/>
              <w:rPr>
                <w:rFonts w:ascii="Times New Roman" w:hAnsi="Times New Roman" w:cs="Times New Roman"/>
                <w:color w:val="262626" w:themeColor="text1" w:themeTint="D9"/>
                <w:sz w:val="24"/>
                <w:szCs w:val="24"/>
                <w:lang w:eastAsia="ru-RU"/>
              </w:rPr>
            </w:pPr>
            <w:r w:rsidRPr="008A3213">
              <w:rPr>
                <w:rFonts w:ascii="Times New Roman" w:hAnsi="Times New Roman" w:cs="Times New Roman"/>
                <w:color w:val="262626" w:themeColor="text1" w:themeTint="D9"/>
                <w:sz w:val="24"/>
                <w:szCs w:val="24"/>
                <w:lang w:eastAsia="ru-RU"/>
              </w:rPr>
              <w:t>Человек.</w:t>
            </w:r>
          </w:p>
        </w:tc>
        <w:tc>
          <w:tcPr>
            <w:tcW w:w="9781" w:type="dxa"/>
          </w:tcPr>
          <w:p w:rsidR="008907DA" w:rsidRPr="0004305C" w:rsidRDefault="008907DA" w:rsidP="00874D82">
            <w:pPr>
              <w:widowControl w:val="0"/>
              <w:spacing w:after="0" w:line="240" w:lineRule="auto"/>
              <w:ind w:firstLine="142"/>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1"/>
                <w:sz w:val="24"/>
                <w:szCs w:val="24"/>
                <w:lang w:eastAsia="ru-RU"/>
              </w:rPr>
              <w:t>Гигиена тела человека, закаливание.</w:t>
            </w:r>
          </w:p>
          <w:p w:rsidR="008907DA" w:rsidRPr="0004305C" w:rsidRDefault="008907DA" w:rsidP="0074768A">
            <w:pPr>
              <w:widowControl w:val="0"/>
              <w:spacing w:after="0" w:line="240" w:lineRule="auto"/>
              <w:ind w:firstLine="142"/>
              <w:contextualSpacing/>
              <w:jc w:val="both"/>
              <w:rPr>
                <w:rFonts w:ascii="Times New Roman" w:hAnsi="Times New Roman" w:cs="Times New Roman"/>
                <w:color w:val="262626" w:themeColor="text1" w:themeTint="D9"/>
                <w:spacing w:val="-1"/>
                <w:sz w:val="24"/>
                <w:szCs w:val="24"/>
                <w:lang w:eastAsia="ru-RU"/>
              </w:rPr>
            </w:pPr>
            <w:r w:rsidRPr="0004305C">
              <w:rPr>
                <w:rFonts w:ascii="Times New Roman" w:hAnsi="Times New Roman" w:cs="Times New Roman"/>
                <w:color w:val="262626" w:themeColor="text1" w:themeTint="D9"/>
                <w:spacing w:val="-1"/>
                <w:sz w:val="24"/>
                <w:szCs w:val="24"/>
                <w:lang w:eastAsia="ru-RU"/>
              </w:rPr>
              <w:t>Питание человека. Органы пищеварения: ротовая полость, пищевод, желудок, кишечник (элементарные представления). Значение овощей и фруктов для правильного питания человека.</w:t>
            </w:r>
            <w:r w:rsidR="0074768A" w:rsidRPr="0004305C">
              <w:rPr>
                <w:rFonts w:ascii="Times New Roman" w:hAnsi="Times New Roman" w:cs="Times New Roman"/>
                <w:color w:val="262626" w:themeColor="text1" w:themeTint="D9"/>
                <w:spacing w:val="-1"/>
                <w:sz w:val="24"/>
                <w:szCs w:val="24"/>
                <w:lang w:eastAsia="ru-RU"/>
              </w:rPr>
              <w:t xml:space="preserve"> </w:t>
            </w:r>
            <w:r w:rsidRPr="0004305C">
              <w:rPr>
                <w:rFonts w:ascii="Times New Roman" w:hAnsi="Times New Roman" w:cs="Times New Roman"/>
                <w:color w:val="262626" w:themeColor="text1" w:themeTint="D9"/>
                <w:spacing w:val="-1"/>
                <w:sz w:val="24"/>
                <w:szCs w:val="24"/>
                <w:lang w:eastAsia="ru-RU"/>
              </w:rPr>
              <w:t>Пища человека. Правильное питание. Профилактика пищевых отравлений.</w:t>
            </w:r>
          </w:p>
        </w:tc>
        <w:tc>
          <w:tcPr>
            <w:tcW w:w="1693" w:type="dxa"/>
            <w:vMerge/>
          </w:tcPr>
          <w:p w:rsidR="008907DA" w:rsidRPr="0004305C" w:rsidRDefault="008907DA" w:rsidP="00874D82">
            <w:pPr>
              <w:widowControl w:val="0"/>
              <w:spacing w:after="0" w:line="240" w:lineRule="auto"/>
              <w:ind w:hanging="425"/>
              <w:contextualSpacing/>
              <w:jc w:val="both"/>
              <w:rPr>
                <w:rFonts w:ascii="Times New Roman" w:hAnsi="Times New Roman" w:cs="Times New Roman"/>
                <w:color w:val="262626" w:themeColor="text1" w:themeTint="D9"/>
                <w:spacing w:val="-1"/>
                <w:sz w:val="24"/>
                <w:szCs w:val="24"/>
                <w:lang w:eastAsia="ru-RU"/>
              </w:rPr>
            </w:pPr>
          </w:p>
        </w:tc>
      </w:tr>
    </w:tbl>
    <w:p w:rsidR="007B19C6" w:rsidRPr="0004305C" w:rsidRDefault="007B19C6" w:rsidP="00874D82">
      <w:pPr>
        <w:spacing w:after="0" w:line="240" w:lineRule="auto"/>
        <w:jc w:val="both"/>
        <w:rPr>
          <w:rFonts w:ascii="Times New Roman" w:hAnsi="Times New Roman" w:cs="Times New Roman"/>
          <w:b/>
          <w:color w:val="262626" w:themeColor="text1" w:themeTint="D9"/>
          <w:sz w:val="24"/>
          <w:szCs w:val="24"/>
          <w:lang w:eastAsia="ru-RU"/>
        </w:rPr>
      </w:pPr>
    </w:p>
    <w:p w:rsidR="00874D82" w:rsidRPr="0004305C" w:rsidRDefault="00874D82" w:rsidP="00874D82">
      <w:pPr>
        <w:spacing w:after="0" w:line="259" w:lineRule="auto"/>
        <w:rPr>
          <w:rFonts w:ascii="Times New Roman" w:eastAsia="Times New Roman" w:hAnsi="Times New Roman" w:cs="Times New Roman"/>
          <w:b/>
          <w:color w:val="262626" w:themeColor="text1" w:themeTint="D9"/>
          <w:sz w:val="24"/>
          <w:szCs w:val="24"/>
        </w:rPr>
      </w:pPr>
    </w:p>
    <w:p w:rsidR="008907DA" w:rsidRPr="0004305C" w:rsidRDefault="008907DA" w:rsidP="00874D82">
      <w:pPr>
        <w:spacing w:after="0" w:line="259" w:lineRule="auto"/>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 xml:space="preserve">Планируемые результаты учебного предмета «Чтение»  </w:t>
      </w:r>
    </w:p>
    <w:p w:rsidR="00874D82" w:rsidRPr="0004305C" w:rsidRDefault="00874D82" w:rsidP="00874D82">
      <w:pPr>
        <w:spacing w:after="0" w:line="259" w:lineRule="auto"/>
        <w:rPr>
          <w:rFonts w:ascii="Times New Roman" w:eastAsia="Times New Roman" w:hAnsi="Times New Roman" w:cs="Times New Roman"/>
          <w:b/>
          <w:color w:val="262626" w:themeColor="text1" w:themeTint="D9"/>
          <w:sz w:val="24"/>
          <w:szCs w:val="24"/>
        </w:rPr>
      </w:pPr>
    </w:p>
    <w:tbl>
      <w:tblPr>
        <w:tblStyle w:val="a8"/>
        <w:tblW w:w="15378" w:type="dxa"/>
        <w:tblLook w:val="04A0" w:firstRow="1" w:lastRow="0" w:firstColumn="1" w:lastColumn="0" w:noHBand="0" w:noVBand="1"/>
      </w:tblPr>
      <w:tblGrid>
        <w:gridCol w:w="3227"/>
        <w:gridCol w:w="4252"/>
        <w:gridCol w:w="7899"/>
      </w:tblGrid>
      <w:tr w:rsidR="0004305C" w:rsidRPr="0004305C" w:rsidTr="0074768A">
        <w:trPr>
          <w:trHeight w:val="295"/>
        </w:trPr>
        <w:tc>
          <w:tcPr>
            <w:tcW w:w="7479" w:type="dxa"/>
            <w:gridSpan w:val="2"/>
          </w:tcPr>
          <w:p w:rsidR="008907DA" w:rsidRPr="0004305C" w:rsidRDefault="008907DA"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Предметные результаты </w:t>
            </w:r>
          </w:p>
        </w:tc>
        <w:tc>
          <w:tcPr>
            <w:tcW w:w="7899" w:type="dxa"/>
            <w:vMerge w:val="restart"/>
          </w:tcPr>
          <w:p w:rsidR="008907DA" w:rsidRPr="0004305C" w:rsidRDefault="008907DA"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БУД </w:t>
            </w:r>
          </w:p>
        </w:tc>
      </w:tr>
      <w:tr w:rsidR="0004305C" w:rsidRPr="0004305C" w:rsidTr="0074768A">
        <w:trPr>
          <w:trHeight w:val="225"/>
        </w:trPr>
        <w:tc>
          <w:tcPr>
            <w:tcW w:w="3227" w:type="dxa"/>
          </w:tcPr>
          <w:p w:rsidR="008907DA" w:rsidRPr="0004305C" w:rsidRDefault="008907DA"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i/>
                <w:color w:val="262626" w:themeColor="text1" w:themeTint="D9"/>
                <w:sz w:val="24"/>
                <w:szCs w:val="24"/>
              </w:rPr>
              <w:t xml:space="preserve">Минимальный  уровень </w:t>
            </w:r>
          </w:p>
        </w:tc>
        <w:tc>
          <w:tcPr>
            <w:tcW w:w="4252" w:type="dxa"/>
          </w:tcPr>
          <w:p w:rsidR="008907DA" w:rsidRPr="0004305C" w:rsidRDefault="008907DA"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i/>
                <w:color w:val="262626" w:themeColor="text1" w:themeTint="D9"/>
                <w:sz w:val="24"/>
                <w:szCs w:val="24"/>
              </w:rPr>
              <w:t xml:space="preserve">Достаточный уровень </w:t>
            </w:r>
          </w:p>
        </w:tc>
        <w:tc>
          <w:tcPr>
            <w:tcW w:w="7899" w:type="dxa"/>
            <w:vMerge/>
          </w:tcPr>
          <w:p w:rsidR="008907DA" w:rsidRPr="0004305C" w:rsidRDefault="008907DA" w:rsidP="00874D82">
            <w:pPr>
              <w:spacing w:after="0"/>
              <w:rPr>
                <w:rFonts w:ascii="Times New Roman" w:hAnsi="Times New Roman" w:cs="Times New Roman"/>
                <w:color w:val="262626" w:themeColor="text1" w:themeTint="D9"/>
                <w:sz w:val="24"/>
                <w:szCs w:val="24"/>
              </w:rPr>
            </w:pPr>
          </w:p>
        </w:tc>
      </w:tr>
      <w:tr w:rsidR="008907DA" w:rsidRPr="0004305C" w:rsidTr="0074768A">
        <w:trPr>
          <w:trHeight w:val="3107"/>
        </w:trPr>
        <w:tc>
          <w:tcPr>
            <w:tcW w:w="3227" w:type="dxa"/>
          </w:tcPr>
          <w:p w:rsidR="008907DA" w:rsidRPr="0004305C" w:rsidRDefault="008907DA" w:rsidP="00874D82">
            <w:pPr>
              <w:pStyle w:val="a9"/>
              <w:spacing w:after="0" w:line="240" w:lineRule="auto"/>
              <w:ind w:left="0"/>
              <w:jc w:val="both"/>
              <w:rPr>
                <w:rFonts w:ascii="Times New Roman" w:hAnsi="Times New Roman"/>
                <w:b/>
                <w:color w:val="262626" w:themeColor="text1" w:themeTint="D9"/>
                <w:sz w:val="24"/>
                <w:szCs w:val="24"/>
                <w:lang w:eastAsia="ru-RU"/>
              </w:rPr>
            </w:pPr>
            <w:r w:rsidRPr="0004305C">
              <w:rPr>
                <w:rFonts w:ascii="Times New Roman" w:hAnsi="Times New Roman"/>
                <w:b/>
                <w:color w:val="262626" w:themeColor="text1" w:themeTint="D9"/>
                <w:kern w:val="0"/>
                <w:sz w:val="24"/>
                <w:szCs w:val="24"/>
                <w:lang w:eastAsia="ru-RU"/>
              </w:rPr>
              <w:t>-</w:t>
            </w:r>
            <w:r w:rsidRPr="0004305C">
              <w:rPr>
                <w:rFonts w:ascii="Times New Roman" w:hAnsi="Times New Roman"/>
                <w:color w:val="262626" w:themeColor="text1" w:themeTint="D9"/>
                <w:sz w:val="24"/>
                <w:szCs w:val="24"/>
              </w:rPr>
              <w:t xml:space="preserve">представления о назначении объектов изучения; </w:t>
            </w:r>
          </w:p>
          <w:p w:rsidR="008907DA" w:rsidRPr="0004305C" w:rsidRDefault="008907DA" w:rsidP="00874D82">
            <w:pPr>
              <w:shd w:val="clear" w:color="auto" w:fill="FFFFFF"/>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-узнавание и называние изученных объектов на иллюстрациях, фотографиях;</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-отнесение изученных объектов к определенным группам (</w:t>
            </w:r>
            <w:proofErr w:type="spellStart"/>
            <w:r w:rsidRPr="0004305C">
              <w:rPr>
                <w:rFonts w:ascii="Times New Roman" w:hAnsi="Times New Roman"/>
                <w:color w:val="262626" w:themeColor="text1" w:themeTint="D9"/>
                <w:sz w:val="24"/>
                <w:szCs w:val="24"/>
              </w:rPr>
              <w:t>видо</w:t>
            </w:r>
            <w:proofErr w:type="spellEnd"/>
            <w:r w:rsidRPr="0004305C">
              <w:rPr>
                <w:rFonts w:ascii="Times New Roman" w:hAnsi="Times New Roman"/>
                <w:color w:val="262626" w:themeColor="text1" w:themeTint="D9"/>
                <w:sz w:val="24"/>
                <w:szCs w:val="24"/>
              </w:rPr>
              <w:t xml:space="preserve">-родовые понятия); </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 xml:space="preserve">-называние сходных объектов, отнесенных к одной и той же изучаемой группе; </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 xml:space="preserve">-представления об элементарных правилах безопасного поведения в природе и обществе; </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-знание требований к режиму дня школьника и понимание необходимости его выполнения;</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-знание основных правил личной гигиены и выполнение их в повседневной жизни;</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lastRenderedPageBreak/>
              <w:t>-ухаживание за комнатными растениями; кормление зимующих птиц;</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-составление повествовательного или описательного рассказа из 3-5 предложений об изученных объектах по предложенному плану;</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u w:val="single"/>
              </w:rPr>
            </w:pPr>
            <w:r w:rsidRPr="0004305C">
              <w:rPr>
                <w:rFonts w:ascii="Times New Roman" w:hAnsi="Times New Roman"/>
                <w:color w:val="262626" w:themeColor="text1" w:themeTint="D9"/>
                <w:sz w:val="24"/>
                <w:szCs w:val="24"/>
              </w:rPr>
              <w:t xml:space="preserve">-адекватное взаимодействие с изученными объектами окружающего мира в учебных ситуациях; </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u w:val="single"/>
              </w:rPr>
            </w:pPr>
            <w:r w:rsidRPr="0004305C">
              <w:rPr>
                <w:rFonts w:ascii="Times New Roman" w:hAnsi="Times New Roman"/>
                <w:color w:val="262626" w:themeColor="text1" w:themeTint="D9"/>
                <w:sz w:val="24"/>
                <w:szCs w:val="24"/>
              </w:rPr>
              <w:t xml:space="preserve">-адекватно поведение в классе, в школе, на улице в условиях реальной или смоделированной учителем ситуации. </w:t>
            </w:r>
          </w:p>
          <w:p w:rsidR="008907DA" w:rsidRPr="0004305C" w:rsidRDefault="008907DA" w:rsidP="00874D82">
            <w:pPr>
              <w:spacing w:after="0"/>
              <w:jc w:val="center"/>
              <w:rPr>
                <w:rFonts w:ascii="Times New Roman" w:eastAsia="Times New Roman" w:hAnsi="Times New Roman" w:cs="Times New Roman"/>
                <w:i/>
                <w:color w:val="262626" w:themeColor="text1" w:themeTint="D9"/>
                <w:sz w:val="24"/>
                <w:szCs w:val="24"/>
              </w:rPr>
            </w:pPr>
          </w:p>
        </w:tc>
        <w:tc>
          <w:tcPr>
            <w:tcW w:w="4252" w:type="dxa"/>
          </w:tcPr>
          <w:p w:rsidR="008907DA" w:rsidRPr="0004305C" w:rsidRDefault="008907DA" w:rsidP="00874D82">
            <w:pPr>
              <w:pStyle w:val="a9"/>
              <w:spacing w:after="0" w:line="240" w:lineRule="auto"/>
              <w:ind w:left="0"/>
              <w:jc w:val="both"/>
              <w:rPr>
                <w:rFonts w:ascii="Times New Roman" w:hAnsi="Times New Roman"/>
                <w:color w:val="262626" w:themeColor="text1" w:themeTint="D9"/>
                <w:sz w:val="24"/>
                <w:szCs w:val="24"/>
                <w:lang w:eastAsia="ru-RU"/>
              </w:rPr>
            </w:pPr>
            <w:r w:rsidRPr="0004305C">
              <w:rPr>
                <w:rFonts w:ascii="Times New Roman" w:hAnsi="Times New Roman"/>
                <w:color w:val="262626" w:themeColor="text1" w:themeTint="D9"/>
                <w:sz w:val="24"/>
                <w:szCs w:val="24"/>
              </w:rPr>
              <w:lastRenderedPageBreak/>
              <w:t xml:space="preserve">-представления о взаимосвязях между изученными объектами, их месте в окружающем мире; </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-узнавание и называние изученных объектов в натуральном виде в естественных условиях;</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 xml:space="preserve">-отнесение изученных объектов к определенным группам с учетом различных оснований для классификации; </w:t>
            </w:r>
          </w:p>
          <w:p w:rsidR="008907DA" w:rsidRPr="0004305C" w:rsidRDefault="008907DA" w:rsidP="00874D82">
            <w:pPr>
              <w:pStyle w:val="a5"/>
              <w:rPr>
                <w:color w:val="262626" w:themeColor="text1" w:themeTint="D9"/>
                <w:sz w:val="24"/>
              </w:rPr>
            </w:pPr>
            <w:r w:rsidRPr="0004305C">
              <w:rPr>
                <w:color w:val="262626" w:themeColor="text1" w:themeTint="D9"/>
                <w:sz w:val="24"/>
              </w:rPr>
              <w:t>-развернутая характеристика своего отношения к изученным объектам;</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-знание отличительных существенных признаков групп объектов;</w:t>
            </w:r>
          </w:p>
          <w:p w:rsidR="008907DA" w:rsidRPr="0004305C" w:rsidRDefault="008907DA" w:rsidP="00874D82">
            <w:pPr>
              <w:pStyle w:val="a9"/>
              <w:shd w:val="clear" w:color="auto" w:fill="FFFFFF"/>
              <w:spacing w:after="0" w:line="240" w:lineRule="auto"/>
              <w:ind w:left="0"/>
              <w:jc w:val="both"/>
              <w:rPr>
                <w:rFonts w:ascii="Times New Roman" w:hAnsi="Times New Roman"/>
                <w:bCs/>
                <w:color w:val="262626" w:themeColor="text1" w:themeTint="D9"/>
                <w:sz w:val="24"/>
                <w:szCs w:val="24"/>
              </w:rPr>
            </w:pPr>
            <w:r w:rsidRPr="0004305C">
              <w:rPr>
                <w:rFonts w:ascii="Times New Roman" w:hAnsi="Times New Roman"/>
                <w:color w:val="262626" w:themeColor="text1" w:themeTint="D9"/>
                <w:sz w:val="24"/>
                <w:szCs w:val="24"/>
              </w:rPr>
              <w:t>-знание некоторых правила безопасного поведения в природе и обществе с учетом возрастных особенностей;</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bCs/>
                <w:color w:val="262626" w:themeColor="text1" w:themeTint="D9"/>
                <w:sz w:val="24"/>
                <w:szCs w:val="24"/>
              </w:rPr>
              <w:t>-готовность к использованию полученных знаний при решении учебных, учебно-бытовых и учебно-трудовых задач.</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 xml:space="preserve">-ответы на вопросы и постановка вопросов по содержанию изученного, проявление желания рассказать о </w:t>
            </w:r>
            <w:r w:rsidRPr="0004305C">
              <w:rPr>
                <w:rFonts w:ascii="Times New Roman" w:hAnsi="Times New Roman"/>
                <w:color w:val="262626" w:themeColor="text1" w:themeTint="D9"/>
                <w:sz w:val="24"/>
                <w:szCs w:val="24"/>
              </w:rPr>
              <w:lastRenderedPageBreak/>
              <w:t>предмете изучения или наблюдения, заинтересовавшем объекте;</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8907DA" w:rsidRPr="0004305C" w:rsidRDefault="008907DA" w:rsidP="00874D82">
            <w:pPr>
              <w:pStyle w:val="a9"/>
              <w:shd w:val="clear" w:color="auto" w:fill="FFFFFF"/>
              <w:spacing w:after="0" w:line="240" w:lineRule="auto"/>
              <w:ind w:left="0"/>
              <w:jc w:val="both"/>
              <w:rPr>
                <w:rFonts w:ascii="Times New Roman" w:hAnsi="Times New Roman"/>
                <w:color w:val="262626" w:themeColor="text1" w:themeTint="D9"/>
                <w:sz w:val="24"/>
                <w:szCs w:val="24"/>
              </w:rPr>
            </w:pPr>
            <w:r w:rsidRPr="0004305C">
              <w:rPr>
                <w:rFonts w:ascii="Times New Roman" w:hAnsi="Times New Roman"/>
                <w:color w:val="262626" w:themeColor="text1" w:themeTint="D9"/>
                <w:sz w:val="24"/>
                <w:szCs w:val="24"/>
              </w:rPr>
              <w:t>-соблюдение элементарных санитарно-гигиенических норм.</w:t>
            </w:r>
          </w:p>
          <w:p w:rsidR="008907DA" w:rsidRPr="0004305C" w:rsidRDefault="008907DA" w:rsidP="00874D82">
            <w:pPr>
              <w:spacing w:after="0"/>
              <w:jc w:val="center"/>
              <w:rPr>
                <w:rFonts w:ascii="Times New Roman" w:eastAsia="Times New Roman" w:hAnsi="Times New Roman" w:cs="Times New Roman"/>
                <w:i/>
                <w:color w:val="262626" w:themeColor="text1" w:themeTint="D9"/>
                <w:sz w:val="24"/>
                <w:szCs w:val="24"/>
              </w:rPr>
            </w:pPr>
          </w:p>
        </w:tc>
        <w:tc>
          <w:tcPr>
            <w:tcW w:w="7899" w:type="dxa"/>
          </w:tcPr>
          <w:p w:rsidR="008907DA" w:rsidRPr="0004305C" w:rsidRDefault="008907DA" w:rsidP="00874D82">
            <w:pPr>
              <w:spacing w:after="0" w:line="240" w:lineRule="auto"/>
              <w:rPr>
                <w:rFonts w:ascii="Times New Roman" w:eastAsia="Times New Roman" w:hAnsi="Times New Roman" w:cs="Times New Roman"/>
                <w:i/>
                <w:color w:val="262626" w:themeColor="text1" w:themeTint="D9"/>
                <w:sz w:val="24"/>
                <w:szCs w:val="24"/>
              </w:rPr>
            </w:pPr>
            <w:r w:rsidRPr="0004305C">
              <w:rPr>
                <w:rFonts w:ascii="Times New Roman" w:eastAsia="Times New Roman" w:hAnsi="Times New Roman" w:cs="Times New Roman"/>
                <w:bCs/>
                <w:i/>
                <w:color w:val="262626" w:themeColor="text1" w:themeTint="D9"/>
                <w:sz w:val="24"/>
                <w:szCs w:val="24"/>
              </w:rPr>
              <w:lastRenderedPageBreak/>
              <w:t>Личностные</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-осознание себя как ученика, формирование интереса (мотивации) к учению, как одноклассника, друга;</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-положительное отношение к окружающей действительности</w:t>
            </w:r>
            <w:r w:rsidRPr="0004305C">
              <w:rPr>
                <w:rFonts w:ascii="Times New Roman" w:eastAsia="Times New Roman" w:hAnsi="Times New Roman" w:cs="Times New Roman"/>
                <w:color w:val="262626" w:themeColor="text1" w:themeTint="D9"/>
                <w:sz w:val="24"/>
                <w:szCs w:val="24"/>
                <w:shd w:val="clear" w:color="auto" w:fill="FFFFFF"/>
              </w:rPr>
              <w:t> осознание языка как основного средства человеческого общения;</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shd w:val="clear" w:color="auto" w:fill="FFFFFF"/>
              </w:rPr>
              <w:t>-понимание того, что правильная устная речь – это показатель индивидуальной культуры человека;</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shd w:val="clear" w:color="auto" w:fill="FFFFFF"/>
              </w:rPr>
              <w:t>-способность к самооценке на основе наблюдения за собственной речью;</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-развитие навыков сотрудничества </w:t>
            </w:r>
            <w:proofErr w:type="gramStart"/>
            <w:r w:rsidRPr="0004305C">
              <w:rPr>
                <w:rFonts w:ascii="Times New Roman" w:eastAsia="Times New Roman" w:hAnsi="Times New Roman" w:cs="Times New Roman"/>
                <w:color w:val="262626" w:themeColor="text1" w:themeTint="D9"/>
                <w:sz w:val="24"/>
                <w:szCs w:val="24"/>
              </w:rPr>
              <w:t>со</w:t>
            </w:r>
            <w:proofErr w:type="gramEnd"/>
            <w:r w:rsidRPr="0004305C">
              <w:rPr>
                <w:rFonts w:ascii="Times New Roman" w:eastAsia="Times New Roman" w:hAnsi="Times New Roman" w:cs="Times New Roman"/>
                <w:color w:val="262626" w:themeColor="text1" w:themeTint="D9"/>
                <w:sz w:val="24"/>
                <w:szCs w:val="24"/>
              </w:rPr>
              <w:t xml:space="preserve"> взрослыми и сверстниками в разных социальных ситуациях;</w:t>
            </w:r>
          </w:p>
          <w:p w:rsidR="008907DA" w:rsidRPr="0004305C" w:rsidRDefault="008907DA" w:rsidP="00874D82">
            <w:pPr>
              <w:shd w:val="clear" w:color="auto" w:fill="FFFFFF"/>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-формирование умение проявлять эмоции в процессе чтения и пересказа произведений, выражать эмоции в мимике, жестах, экспрессивности высказываний;</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-осваивать положительный и позитивный стиль общения со сверстниками и взрослыми в школе и дома.</w:t>
            </w:r>
          </w:p>
          <w:p w:rsidR="008907DA" w:rsidRPr="0004305C" w:rsidRDefault="008907DA" w:rsidP="00874D82">
            <w:pPr>
              <w:spacing w:after="0" w:line="240" w:lineRule="auto"/>
              <w:rPr>
                <w:rFonts w:ascii="Times New Roman" w:eastAsia="Times New Roman" w:hAnsi="Times New Roman" w:cs="Times New Roman"/>
                <w:i/>
                <w:color w:val="262626" w:themeColor="text1" w:themeTint="D9"/>
                <w:sz w:val="24"/>
                <w:szCs w:val="24"/>
              </w:rPr>
            </w:pPr>
            <w:r w:rsidRPr="0004305C">
              <w:rPr>
                <w:rFonts w:ascii="Times New Roman" w:eastAsia="Times New Roman" w:hAnsi="Times New Roman" w:cs="Times New Roman"/>
                <w:bCs/>
                <w:i/>
                <w:color w:val="262626" w:themeColor="text1" w:themeTint="D9"/>
                <w:sz w:val="24"/>
                <w:szCs w:val="24"/>
              </w:rPr>
              <w:t>Регулятивные </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-входить и выходить из учебного помещения со звонком;</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-ориентироваться в пространстве класса;</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-пользоваться учебной мебелью;</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-адекватно использовать ритуалы школьного поведения (поднимать руку, вставать и выходить из-за парты и т.д.);</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-работать с учебными принадлежностями (учебник, наглядный материал, материал для театрализованных постановок) и организовывать рабочее место под руководством учителя;</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-принимать цели и произвольно включаться в деятельность, следовать </w:t>
            </w:r>
            <w:r w:rsidRPr="0004305C">
              <w:rPr>
                <w:rFonts w:ascii="Times New Roman" w:eastAsia="Times New Roman" w:hAnsi="Times New Roman" w:cs="Times New Roman"/>
                <w:color w:val="262626" w:themeColor="text1" w:themeTint="D9"/>
                <w:sz w:val="24"/>
                <w:szCs w:val="24"/>
              </w:rPr>
              <w:lastRenderedPageBreak/>
              <w:t>предложенному плану и работать в общем темпе с помощью учителя;</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-работать в группе, в паре;</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-участвовать в деятельности на уроках речевой практики, контролировать и оценивать свои действия и действия одноклассников с помощью учителя.</w:t>
            </w:r>
          </w:p>
          <w:p w:rsidR="008907DA" w:rsidRPr="0004305C" w:rsidRDefault="008907DA" w:rsidP="00874D82">
            <w:pPr>
              <w:spacing w:after="0" w:line="240" w:lineRule="auto"/>
              <w:rPr>
                <w:rFonts w:ascii="Times New Roman" w:eastAsia="Times New Roman" w:hAnsi="Times New Roman" w:cs="Times New Roman"/>
                <w:i/>
                <w:color w:val="262626" w:themeColor="text1" w:themeTint="D9"/>
                <w:sz w:val="24"/>
                <w:szCs w:val="24"/>
              </w:rPr>
            </w:pPr>
            <w:r w:rsidRPr="0004305C">
              <w:rPr>
                <w:rFonts w:ascii="Times New Roman" w:eastAsia="Times New Roman" w:hAnsi="Times New Roman" w:cs="Times New Roman"/>
                <w:bCs/>
                <w:i/>
                <w:color w:val="262626" w:themeColor="text1" w:themeTint="D9"/>
                <w:sz w:val="24"/>
                <w:szCs w:val="24"/>
              </w:rPr>
              <w:t>Познавательные </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-выделять существенные, общие и отличительные свойства предметов;</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-делать простейшие обобщения, сравнивать, классифицировать на наглядном материале;</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-пользоваться знаками, символами, предметами – заместителями;</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-читать;</w:t>
            </w:r>
            <w:r w:rsidR="0074768A" w:rsidRPr="0004305C">
              <w:rPr>
                <w:rFonts w:ascii="Times New Roman" w:eastAsia="Times New Roman" w:hAnsi="Times New Roman" w:cs="Times New Roman"/>
                <w:color w:val="262626" w:themeColor="text1" w:themeTint="D9"/>
                <w:sz w:val="24"/>
                <w:szCs w:val="24"/>
              </w:rPr>
              <w:t xml:space="preserve"> </w:t>
            </w:r>
            <w:proofErr w:type="gramStart"/>
            <w:r w:rsidRPr="0004305C">
              <w:rPr>
                <w:rFonts w:ascii="Times New Roman" w:eastAsia="Times New Roman" w:hAnsi="Times New Roman" w:cs="Times New Roman"/>
                <w:color w:val="262626" w:themeColor="text1" w:themeTint="D9"/>
                <w:sz w:val="24"/>
                <w:szCs w:val="24"/>
              </w:rPr>
              <w:t>-п</w:t>
            </w:r>
            <w:proofErr w:type="gramEnd"/>
            <w:r w:rsidRPr="0004305C">
              <w:rPr>
                <w:rFonts w:ascii="Times New Roman" w:eastAsia="Times New Roman" w:hAnsi="Times New Roman" w:cs="Times New Roman"/>
                <w:color w:val="262626" w:themeColor="text1" w:themeTint="D9"/>
                <w:sz w:val="24"/>
                <w:szCs w:val="24"/>
              </w:rPr>
              <w:t>исать;</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-наблюдать; работать с информацией (понимать изображение, текст, устное высказывание, элементарное схематическое изображение, предъявленные на бумажных, электронных и других носителях) под руководством и с помощью учителя.</w:t>
            </w:r>
          </w:p>
          <w:p w:rsidR="008907DA" w:rsidRPr="0004305C" w:rsidRDefault="008907DA" w:rsidP="00874D82">
            <w:pPr>
              <w:spacing w:after="0" w:line="240" w:lineRule="auto"/>
              <w:rPr>
                <w:rFonts w:ascii="Times New Roman" w:eastAsia="Times New Roman" w:hAnsi="Times New Roman" w:cs="Times New Roman"/>
                <w:i/>
                <w:color w:val="262626" w:themeColor="text1" w:themeTint="D9"/>
                <w:sz w:val="24"/>
                <w:szCs w:val="24"/>
              </w:rPr>
            </w:pPr>
            <w:r w:rsidRPr="0004305C">
              <w:rPr>
                <w:rFonts w:ascii="Times New Roman" w:eastAsia="Times New Roman" w:hAnsi="Times New Roman" w:cs="Times New Roman"/>
                <w:bCs/>
                <w:i/>
                <w:color w:val="262626" w:themeColor="text1" w:themeTint="D9"/>
                <w:sz w:val="24"/>
                <w:szCs w:val="24"/>
              </w:rPr>
              <w:t>Коммуникативные </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proofErr w:type="gramStart"/>
            <w:r w:rsidRPr="0004305C">
              <w:rPr>
                <w:rFonts w:ascii="Times New Roman" w:eastAsia="Times New Roman" w:hAnsi="Times New Roman" w:cs="Times New Roman"/>
                <w:color w:val="262626" w:themeColor="text1" w:themeTint="D9"/>
                <w:sz w:val="24"/>
                <w:szCs w:val="24"/>
              </w:rPr>
              <w:t>-вступать в контакт и работать в коллективе (учитель – ученик, ученик – ученик, ученик – класс, учитель - класс);</w:t>
            </w:r>
            <w:proofErr w:type="gramEnd"/>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-отвечать на вопросы учителя, товарищей по классу;</w:t>
            </w:r>
          </w:p>
          <w:p w:rsidR="008907DA" w:rsidRPr="0004305C" w:rsidRDefault="008907DA" w:rsidP="00874D82">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-использовать принятые ритуалы социального взаимодействия с одноклассниками и учителем.</w:t>
            </w:r>
          </w:p>
        </w:tc>
      </w:tr>
    </w:tbl>
    <w:p w:rsidR="008907DA" w:rsidRPr="0004305C" w:rsidRDefault="008907DA" w:rsidP="00874D82">
      <w:pPr>
        <w:spacing w:after="0" w:line="240" w:lineRule="auto"/>
        <w:jc w:val="both"/>
        <w:rPr>
          <w:rFonts w:ascii="Times New Roman" w:hAnsi="Times New Roman" w:cs="Times New Roman"/>
          <w:b/>
          <w:color w:val="262626" w:themeColor="text1" w:themeTint="D9"/>
          <w:sz w:val="24"/>
          <w:szCs w:val="24"/>
          <w:lang w:eastAsia="ru-RU"/>
        </w:rPr>
      </w:pPr>
    </w:p>
    <w:p w:rsidR="008907DA" w:rsidRPr="0004305C" w:rsidRDefault="008907DA" w:rsidP="00874D82">
      <w:pPr>
        <w:spacing w:after="0" w:line="240" w:lineRule="auto"/>
        <w:jc w:val="both"/>
        <w:rPr>
          <w:rFonts w:ascii="Times New Roman" w:hAnsi="Times New Roman" w:cs="Times New Roman"/>
          <w:b/>
          <w:color w:val="262626" w:themeColor="text1" w:themeTint="D9"/>
          <w:sz w:val="24"/>
          <w:szCs w:val="24"/>
        </w:rPr>
      </w:pPr>
      <w:r w:rsidRPr="0004305C">
        <w:rPr>
          <w:rFonts w:ascii="Times New Roman" w:hAnsi="Times New Roman" w:cs="Times New Roman"/>
          <w:b/>
          <w:color w:val="262626" w:themeColor="text1" w:themeTint="D9"/>
          <w:sz w:val="24"/>
          <w:szCs w:val="24"/>
        </w:rPr>
        <w:t>Список литературы</w:t>
      </w:r>
    </w:p>
    <w:p w:rsidR="008907DA" w:rsidRPr="0004305C" w:rsidRDefault="008907DA" w:rsidP="00874D82">
      <w:pPr>
        <w:widowControl w:val="0"/>
        <w:spacing w:after="0" w:line="240" w:lineRule="auto"/>
        <w:contextualSpacing/>
        <w:jc w:val="both"/>
        <w:rPr>
          <w:rFonts w:ascii="Times New Roman" w:hAnsi="Times New Roman" w:cs="Times New Roman"/>
          <w:color w:val="262626" w:themeColor="text1" w:themeTint="D9"/>
          <w:spacing w:val="2"/>
          <w:sz w:val="24"/>
          <w:szCs w:val="24"/>
          <w:lang w:eastAsia="ru-RU"/>
        </w:rPr>
      </w:pPr>
      <w:r w:rsidRPr="0004305C">
        <w:rPr>
          <w:rFonts w:ascii="Times New Roman" w:hAnsi="Times New Roman" w:cs="Times New Roman"/>
          <w:color w:val="262626" w:themeColor="text1" w:themeTint="D9"/>
          <w:spacing w:val="2"/>
          <w:sz w:val="24"/>
          <w:szCs w:val="24"/>
          <w:lang w:eastAsia="ru-RU"/>
        </w:rPr>
        <w:t>1.</w:t>
      </w:r>
      <w:r w:rsidRPr="0004305C">
        <w:rPr>
          <w:rFonts w:ascii="Times New Roman" w:hAnsi="Times New Roman" w:cs="Times New Roman"/>
          <w:color w:val="262626" w:themeColor="text1" w:themeTint="D9"/>
          <w:sz w:val="24"/>
          <w:szCs w:val="24"/>
        </w:rPr>
        <w:t xml:space="preserve">  Живой мир. 2 класс: учебник для специальных (коррекционных) образовательных учреждений </w:t>
      </w:r>
      <w:r w:rsidRPr="0004305C">
        <w:rPr>
          <w:rFonts w:ascii="Times New Roman" w:hAnsi="Times New Roman" w:cs="Times New Roman"/>
          <w:color w:val="262626" w:themeColor="text1" w:themeTint="D9"/>
          <w:sz w:val="24"/>
          <w:szCs w:val="24"/>
          <w:lang w:val="en-US"/>
        </w:rPr>
        <w:t>VIII</w:t>
      </w:r>
      <w:r w:rsidRPr="0004305C">
        <w:rPr>
          <w:rFonts w:ascii="Times New Roman" w:hAnsi="Times New Roman" w:cs="Times New Roman"/>
          <w:color w:val="262626" w:themeColor="text1" w:themeTint="D9"/>
          <w:sz w:val="24"/>
          <w:szCs w:val="24"/>
        </w:rPr>
        <w:t xml:space="preserve"> вида /Н.Б. Матвеева, М.С. </w:t>
      </w:r>
      <w:proofErr w:type="spellStart"/>
      <w:r w:rsidRPr="0004305C">
        <w:rPr>
          <w:rFonts w:ascii="Times New Roman" w:hAnsi="Times New Roman" w:cs="Times New Roman"/>
          <w:color w:val="262626" w:themeColor="text1" w:themeTint="D9"/>
          <w:sz w:val="24"/>
          <w:szCs w:val="24"/>
        </w:rPr>
        <w:t>Котина</w:t>
      </w:r>
      <w:proofErr w:type="spellEnd"/>
      <w:r w:rsidRPr="0004305C">
        <w:rPr>
          <w:rFonts w:ascii="Times New Roman" w:hAnsi="Times New Roman" w:cs="Times New Roman"/>
          <w:color w:val="262626" w:themeColor="text1" w:themeTint="D9"/>
          <w:sz w:val="24"/>
          <w:szCs w:val="24"/>
        </w:rPr>
        <w:t xml:space="preserve">, Т.О. </w:t>
      </w:r>
      <w:proofErr w:type="spellStart"/>
      <w:r w:rsidRPr="0004305C">
        <w:rPr>
          <w:rFonts w:ascii="Times New Roman" w:hAnsi="Times New Roman" w:cs="Times New Roman"/>
          <w:color w:val="262626" w:themeColor="text1" w:themeTint="D9"/>
          <w:sz w:val="24"/>
          <w:szCs w:val="24"/>
        </w:rPr>
        <w:t>Куртова</w:t>
      </w:r>
      <w:proofErr w:type="spellEnd"/>
      <w:r w:rsidRPr="0004305C">
        <w:rPr>
          <w:rFonts w:ascii="Times New Roman" w:hAnsi="Times New Roman" w:cs="Times New Roman"/>
          <w:color w:val="262626" w:themeColor="text1" w:themeTint="D9"/>
          <w:sz w:val="24"/>
          <w:szCs w:val="24"/>
        </w:rPr>
        <w:t>.- 3-е изд.- М.: Просвещение, 2014.-96с.</w:t>
      </w:r>
    </w:p>
    <w:p w:rsidR="008907DA" w:rsidRDefault="008907DA" w:rsidP="00874D82">
      <w:pPr>
        <w:spacing w:after="0" w:line="240" w:lineRule="auto"/>
        <w:jc w:val="both"/>
        <w:rPr>
          <w:rFonts w:ascii="Times New Roman" w:eastAsia="Times New Roman" w:hAnsi="Times New Roman" w:cs="Times New Roman"/>
          <w:color w:val="262626" w:themeColor="text1" w:themeTint="D9"/>
          <w:sz w:val="24"/>
          <w:szCs w:val="24"/>
          <w:lang w:eastAsia="ru-RU"/>
        </w:rPr>
      </w:pPr>
      <w:r w:rsidRPr="0004305C">
        <w:rPr>
          <w:rFonts w:ascii="Times New Roman" w:eastAsia="Times New Roman" w:hAnsi="Times New Roman" w:cs="Times New Roman"/>
          <w:color w:val="262626" w:themeColor="text1" w:themeTint="D9"/>
          <w:sz w:val="24"/>
          <w:szCs w:val="24"/>
          <w:lang w:eastAsia="ru-RU"/>
        </w:rPr>
        <w:t>2. Интернет – ресурсы.</w:t>
      </w: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A3213" w:rsidRPr="0004305C" w:rsidRDefault="008A3213" w:rsidP="00874D82">
      <w:pPr>
        <w:spacing w:after="0" w:line="240" w:lineRule="auto"/>
        <w:jc w:val="both"/>
        <w:rPr>
          <w:rFonts w:ascii="Times New Roman" w:eastAsia="Times New Roman" w:hAnsi="Times New Roman" w:cs="Times New Roman"/>
          <w:color w:val="262626" w:themeColor="text1" w:themeTint="D9"/>
          <w:sz w:val="24"/>
          <w:szCs w:val="24"/>
          <w:lang w:eastAsia="ru-RU"/>
        </w:rPr>
      </w:pPr>
    </w:p>
    <w:p w:rsidR="00874D82" w:rsidRPr="008A3213" w:rsidRDefault="00874D82" w:rsidP="00874D82">
      <w:pPr>
        <w:spacing w:after="0"/>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lastRenderedPageBreak/>
        <w:t xml:space="preserve">Календарно-тематическое планирование </w:t>
      </w:r>
    </w:p>
    <w:p w:rsidR="00874D82" w:rsidRPr="0004305C" w:rsidRDefault="00874D82" w:rsidP="00874D82">
      <w:pPr>
        <w:spacing w:after="0"/>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 xml:space="preserve"> </w:t>
      </w:r>
    </w:p>
    <w:tbl>
      <w:tblPr>
        <w:tblStyle w:val="a8"/>
        <w:tblW w:w="15430" w:type="dxa"/>
        <w:tblLayout w:type="fixed"/>
        <w:tblLook w:val="04A0" w:firstRow="1" w:lastRow="0" w:firstColumn="1" w:lastColumn="0" w:noHBand="0" w:noVBand="1"/>
      </w:tblPr>
      <w:tblGrid>
        <w:gridCol w:w="675"/>
        <w:gridCol w:w="3402"/>
        <w:gridCol w:w="709"/>
        <w:gridCol w:w="851"/>
        <w:gridCol w:w="850"/>
        <w:gridCol w:w="8943"/>
      </w:tblGrid>
      <w:tr w:rsidR="0004305C" w:rsidRPr="008A3213" w:rsidTr="007A4C1C">
        <w:trPr>
          <w:trHeight w:val="213"/>
        </w:trPr>
        <w:tc>
          <w:tcPr>
            <w:tcW w:w="675" w:type="dxa"/>
            <w:vMerge w:val="restart"/>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w:t>
            </w:r>
          </w:p>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proofErr w:type="gramStart"/>
            <w:r w:rsidRPr="008A3213">
              <w:rPr>
                <w:rFonts w:ascii="Times New Roman" w:eastAsia="Times New Roman" w:hAnsi="Times New Roman" w:cs="Times New Roman"/>
                <w:color w:val="262626" w:themeColor="text1" w:themeTint="D9"/>
                <w:sz w:val="24"/>
                <w:szCs w:val="24"/>
              </w:rPr>
              <w:t>п</w:t>
            </w:r>
            <w:proofErr w:type="gramEnd"/>
            <w:r w:rsidRPr="008A3213">
              <w:rPr>
                <w:rFonts w:ascii="Times New Roman" w:eastAsia="Times New Roman" w:hAnsi="Times New Roman" w:cs="Times New Roman"/>
                <w:color w:val="262626" w:themeColor="text1" w:themeTint="D9"/>
                <w:sz w:val="24"/>
                <w:szCs w:val="24"/>
              </w:rPr>
              <w:t>/п</w:t>
            </w:r>
          </w:p>
        </w:tc>
        <w:tc>
          <w:tcPr>
            <w:tcW w:w="3402" w:type="dxa"/>
            <w:vMerge w:val="restart"/>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 xml:space="preserve">Изучаемый раздел, Тема урока </w:t>
            </w:r>
          </w:p>
        </w:tc>
        <w:tc>
          <w:tcPr>
            <w:tcW w:w="709" w:type="dxa"/>
            <w:vMerge w:val="restart"/>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 xml:space="preserve">Кол-во часов </w:t>
            </w:r>
          </w:p>
        </w:tc>
        <w:tc>
          <w:tcPr>
            <w:tcW w:w="1701" w:type="dxa"/>
            <w:gridSpan w:val="2"/>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 xml:space="preserve">Календарные сроки </w:t>
            </w:r>
          </w:p>
        </w:tc>
        <w:tc>
          <w:tcPr>
            <w:tcW w:w="8943" w:type="dxa"/>
            <w:vMerge w:val="restart"/>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 xml:space="preserve">Основные виды учебной деятельности  </w:t>
            </w:r>
            <w:proofErr w:type="gramStart"/>
            <w:r w:rsidRPr="008A3213">
              <w:rPr>
                <w:rFonts w:ascii="Times New Roman" w:eastAsia="Times New Roman" w:hAnsi="Times New Roman" w:cs="Times New Roman"/>
                <w:color w:val="262626" w:themeColor="text1" w:themeTint="D9"/>
                <w:sz w:val="24"/>
                <w:szCs w:val="24"/>
              </w:rPr>
              <w:t>обучающихся</w:t>
            </w:r>
            <w:proofErr w:type="gramEnd"/>
            <w:r w:rsidRPr="008A3213">
              <w:rPr>
                <w:rFonts w:ascii="Times New Roman" w:eastAsia="Times New Roman" w:hAnsi="Times New Roman" w:cs="Times New Roman"/>
                <w:color w:val="262626" w:themeColor="text1" w:themeTint="D9"/>
                <w:sz w:val="24"/>
                <w:szCs w:val="24"/>
              </w:rPr>
              <w:t xml:space="preserve"> </w:t>
            </w:r>
          </w:p>
        </w:tc>
      </w:tr>
      <w:tr w:rsidR="0004305C" w:rsidRPr="0004305C" w:rsidTr="007A4C1C">
        <w:trPr>
          <w:trHeight w:val="108"/>
        </w:trPr>
        <w:tc>
          <w:tcPr>
            <w:tcW w:w="675" w:type="dxa"/>
            <w:vMerge/>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p>
        </w:tc>
        <w:tc>
          <w:tcPr>
            <w:tcW w:w="3402" w:type="dxa"/>
            <w:vMerge/>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709" w:type="dxa"/>
            <w:vMerge/>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51" w:type="dxa"/>
          </w:tcPr>
          <w:p w:rsidR="00874D82" w:rsidRPr="008A3213" w:rsidRDefault="001645F5" w:rsidP="001645F5">
            <w:pPr>
              <w:spacing w:after="0" w:line="240" w:lineRule="auto"/>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План</w:t>
            </w:r>
          </w:p>
        </w:tc>
        <w:tc>
          <w:tcPr>
            <w:tcW w:w="850" w:type="dxa"/>
          </w:tcPr>
          <w:p w:rsidR="00874D82" w:rsidRPr="008A3213" w:rsidRDefault="001645F5" w:rsidP="001645F5">
            <w:pPr>
              <w:spacing w:after="0" w:line="240" w:lineRule="auto"/>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Факт</w:t>
            </w:r>
          </w:p>
        </w:tc>
        <w:tc>
          <w:tcPr>
            <w:tcW w:w="8943" w:type="dxa"/>
            <w:vMerge/>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r>
      <w:tr w:rsidR="0004305C" w:rsidRPr="008A3213" w:rsidTr="007A4C1C">
        <w:trPr>
          <w:trHeight w:val="79"/>
        </w:trPr>
        <w:tc>
          <w:tcPr>
            <w:tcW w:w="675" w:type="dxa"/>
          </w:tcPr>
          <w:p w:rsidR="00874D82" w:rsidRPr="008A3213" w:rsidRDefault="00874D82" w:rsidP="001645F5">
            <w:pPr>
              <w:spacing w:after="0" w:line="240" w:lineRule="auto"/>
              <w:jc w:val="center"/>
              <w:rPr>
                <w:rFonts w:ascii="Times New Roman" w:hAnsi="Times New Roman" w:cs="Times New Roman"/>
                <w:color w:val="262626" w:themeColor="text1" w:themeTint="D9"/>
                <w:sz w:val="24"/>
                <w:szCs w:val="24"/>
              </w:rPr>
            </w:pPr>
          </w:p>
        </w:tc>
        <w:tc>
          <w:tcPr>
            <w:tcW w:w="3402" w:type="dxa"/>
          </w:tcPr>
          <w:p w:rsidR="00874D82" w:rsidRPr="008A3213" w:rsidRDefault="00874D82" w:rsidP="001645F5">
            <w:pPr>
              <w:spacing w:after="0" w:line="240" w:lineRule="auto"/>
              <w:ind w:left="132"/>
              <w:rPr>
                <w:rFonts w:ascii="Times New Roman" w:hAnsi="Times New Roman" w:cs="Times New Roman"/>
                <w:color w:val="262626" w:themeColor="text1" w:themeTint="D9"/>
                <w:sz w:val="24"/>
                <w:szCs w:val="24"/>
              </w:rPr>
            </w:pPr>
            <w:r w:rsidRPr="008A3213">
              <w:rPr>
                <w:rFonts w:ascii="Times New Roman" w:eastAsia="Times New Roman" w:hAnsi="Times New Roman" w:cs="Times New Roman"/>
                <w:color w:val="262626" w:themeColor="text1" w:themeTint="D9"/>
                <w:sz w:val="24"/>
                <w:szCs w:val="24"/>
              </w:rPr>
              <w:t>1 четверть</w:t>
            </w:r>
          </w:p>
        </w:tc>
        <w:tc>
          <w:tcPr>
            <w:tcW w:w="709" w:type="dxa"/>
          </w:tcPr>
          <w:p w:rsidR="00874D82" w:rsidRPr="008A3213" w:rsidRDefault="00874D82" w:rsidP="001645F5">
            <w:pPr>
              <w:spacing w:after="0" w:line="240" w:lineRule="auto"/>
              <w:rPr>
                <w:rFonts w:ascii="Times New Roman" w:hAnsi="Times New Roman" w:cs="Times New Roman"/>
                <w:color w:val="262626" w:themeColor="text1" w:themeTint="D9"/>
                <w:sz w:val="24"/>
                <w:szCs w:val="24"/>
              </w:rPr>
            </w:pPr>
          </w:p>
        </w:tc>
        <w:tc>
          <w:tcPr>
            <w:tcW w:w="851" w:type="dxa"/>
          </w:tcPr>
          <w:p w:rsidR="00874D82" w:rsidRPr="008A3213" w:rsidRDefault="00874D82" w:rsidP="001645F5">
            <w:pPr>
              <w:spacing w:after="0" w:line="240" w:lineRule="auto"/>
              <w:rPr>
                <w:rFonts w:ascii="Times New Roman" w:hAnsi="Times New Roman" w:cs="Times New Roman"/>
                <w:color w:val="262626" w:themeColor="text1" w:themeTint="D9"/>
                <w:sz w:val="24"/>
                <w:szCs w:val="24"/>
              </w:rPr>
            </w:pPr>
          </w:p>
        </w:tc>
        <w:tc>
          <w:tcPr>
            <w:tcW w:w="850" w:type="dxa"/>
          </w:tcPr>
          <w:p w:rsidR="00874D82" w:rsidRPr="008A3213"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8A3213" w:rsidRDefault="00874D82" w:rsidP="001645F5">
            <w:pPr>
              <w:spacing w:after="0" w:line="240" w:lineRule="auto"/>
              <w:rPr>
                <w:rFonts w:ascii="Times New Roman" w:hAnsi="Times New Roman" w:cs="Times New Roman"/>
                <w:color w:val="262626" w:themeColor="text1" w:themeTint="D9"/>
                <w:sz w:val="24"/>
                <w:szCs w:val="24"/>
              </w:rPr>
            </w:pPr>
          </w:p>
        </w:tc>
      </w:tr>
      <w:tr w:rsidR="0004305C" w:rsidRPr="0004305C" w:rsidTr="007A4C1C">
        <w:trPr>
          <w:trHeight w:val="59"/>
        </w:trPr>
        <w:tc>
          <w:tcPr>
            <w:tcW w:w="675" w:type="dxa"/>
          </w:tcPr>
          <w:p w:rsidR="00874D82" w:rsidRPr="0004305C" w:rsidRDefault="00874D82" w:rsidP="001645F5">
            <w:pPr>
              <w:spacing w:after="0" w:line="240" w:lineRule="auto"/>
              <w:jc w:val="center"/>
              <w:rPr>
                <w:rFonts w:ascii="Times New Roman" w:eastAsia="Times New Roman" w:hAnsi="Times New Roman" w:cs="Times New Roman"/>
                <w:b/>
                <w:color w:val="262626" w:themeColor="text1" w:themeTint="D9"/>
                <w:sz w:val="24"/>
                <w:szCs w:val="24"/>
              </w:rPr>
            </w:pPr>
          </w:p>
        </w:tc>
        <w:tc>
          <w:tcPr>
            <w:tcW w:w="3402" w:type="dxa"/>
          </w:tcPr>
          <w:p w:rsidR="00874D82" w:rsidRPr="0004305C" w:rsidRDefault="00874D82" w:rsidP="001645F5">
            <w:pPr>
              <w:spacing w:after="0" w:line="240" w:lineRule="auto"/>
              <w:ind w:left="12"/>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Долгота дня- 5 часов</w:t>
            </w:r>
          </w:p>
        </w:tc>
        <w:tc>
          <w:tcPr>
            <w:tcW w:w="709"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51" w:type="dxa"/>
          </w:tcPr>
          <w:p w:rsidR="00874D82" w:rsidRPr="0004305C" w:rsidRDefault="00874D82" w:rsidP="001645F5">
            <w:pPr>
              <w:spacing w:after="0" w:line="240" w:lineRule="auto"/>
              <w:rPr>
                <w:rFonts w:ascii="Times New Roman" w:eastAsia="Times New Roman" w:hAnsi="Times New Roman" w:cs="Times New Roman"/>
                <w:b/>
                <w:color w:val="262626" w:themeColor="text1" w:themeTint="D9"/>
                <w:sz w:val="24"/>
                <w:szCs w:val="24"/>
              </w:rPr>
            </w:pPr>
          </w:p>
        </w:tc>
        <w:tc>
          <w:tcPr>
            <w:tcW w:w="850" w:type="dxa"/>
          </w:tcPr>
          <w:p w:rsidR="00874D82" w:rsidRPr="0004305C" w:rsidRDefault="00874D82" w:rsidP="001645F5">
            <w:pPr>
              <w:spacing w:after="0" w:line="240" w:lineRule="auto"/>
              <w:rPr>
                <w:rFonts w:ascii="Times New Roman" w:eastAsia="Times New Roman" w:hAnsi="Times New Roman" w:cs="Times New Roman"/>
                <w:b/>
                <w:color w:val="262626" w:themeColor="text1" w:themeTint="D9"/>
                <w:sz w:val="24"/>
                <w:szCs w:val="24"/>
              </w:rPr>
            </w:pPr>
          </w:p>
        </w:tc>
        <w:tc>
          <w:tcPr>
            <w:tcW w:w="8943" w:type="dxa"/>
          </w:tcPr>
          <w:p w:rsidR="00874D82" w:rsidRPr="0004305C" w:rsidRDefault="00874D82" w:rsidP="001645F5">
            <w:pPr>
              <w:spacing w:after="0" w:line="240" w:lineRule="auto"/>
              <w:rPr>
                <w:rFonts w:ascii="Times New Roman" w:eastAsia="Times New Roman" w:hAnsi="Times New Roman" w:cs="Times New Roman"/>
                <w:b/>
                <w:color w:val="262626" w:themeColor="text1" w:themeTint="D9"/>
                <w:sz w:val="24"/>
                <w:szCs w:val="24"/>
              </w:rPr>
            </w:pPr>
          </w:p>
        </w:tc>
      </w:tr>
      <w:tr w:rsidR="0004305C" w:rsidRPr="0004305C" w:rsidTr="007A4C1C">
        <w:trPr>
          <w:trHeight w:val="63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tabs>
                <w:tab w:val="center" w:pos="4677"/>
                <w:tab w:val="right" w:pos="9355"/>
              </w:tabs>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Сезонные изменения. Экскурсия в природу.</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BE1439"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02</w:t>
            </w:r>
            <w:r w:rsidR="00874D82" w:rsidRPr="0004305C">
              <w:rPr>
                <w:rFonts w:ascii="Times New Roman" w:hAnsi="Times New Roman" w:cs="Times New Roman"/>
                <w:color w:val="262626" w:themeColor="text1" w:themeTint="D9"/>
                <w:sz w:val="24"/>
                <w:szCs w:val="24"/>
              </w:rPr>
              <w:t>.09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Описание действий детей в разное время суток по иллюстрациям. Закрепление названий приемов пищи в разное время суток. Чтение предложений (вставляя пропущенные слова). Рассматривание рисунков и выбор блюд по заданию учителя. Определение времени года по иллюстрации (зима, лето). Определение времени суток по картинке. Определение занятий детей. Перечисление любимых занятий летом, зимой. Объяснение пословицы. Определение занятий каждого члена семьи. Составление рассказа о занятиях семьи. </w:t>
            </w:r>
          </w:p>
        </w:tc>
      </w:tr>
      <w:tr w:rsidR="0004305C" w:rsidRPr="0004305C" w:rsidTr="007A4C1C">
        <w:trPr>
          <w:trHeight w:val="536"/>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b/>
                <w:color w:val="262626" w:themeColor="text1" w:themeTint="D9"/>
                <w:sz w:val="24"/>
                <w:szCs w:val="24"/>
              </w:rPr>
            </w:pPr>
            <w:r w:rsidRPr="0004305C">
              <w:rPr>
                <w:rFonts w:ascii="Times New Roman" w:hAnsi="Times New Roman" w:cs="Times New Roman"/>
                <w:color w:val="262626" w:themeColor="text1" w:themeTint="D9"/>
                <w:sz w:val="24"/>
                <w:szCs w:val="24"/>
              </w:rPr>
              <w:t>Влияние солнца на смену времен года.</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BE1439"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07</w:t>
            </w:r>
            <w:r w:rsidR="00874D82" w:rsidRPr="0004305C">
              <w:rPr>
                <w:rFonts w:ascii="Times New Roman" w:hAnsi="Times New Roman" w:cs="Times New Roman"/>
                <w:color w:val="262626" w:themeColor="text1" w:themeTint="D9"/>
                <w:sz w:val="24"/>
                <w:szCs w:val="24"/>
              </w:rPr>
              <w:t>.09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рисунков и показ разных времен года, объяснения признаков времен года. Составление рассказа о влиянии Солнца на смену времен года. Объяснение пословицы. Заучивание </w:t>
            </w:r>
            <w:proofErr w:type="spellStart"/>
            <w:r w:rsidRPr="0004305C">
              <w:rPr>
                <w:rFonts w:ascii="Times New Roman" w:eastAsia="Times New Roman" w:hAnsi="Times New Roman" w:cs="Times New Roman"/>
                <w:color w:val="262626" w:themeColor="text1" w:themeTint="D9"/>
                <w:sz w:val="24"/>
                <w:szCs w:val="24"/>
              </w:rPr>
              <w:t>заклички</w:t>
            </w:r>
            <w:proofErr w:type="spellEnd"/>
            <w:r w:rsidRPr="0004305C">
              <w:rPr>
                <w:rFonts w:ascii="Times New Roman" w:eastAsia="Times New Roman" w:hAnsi="Times New Roman" w:cs="Times New Roman"/>
                <w:color w:val="262626" w:themeColor="text1" w:themeTint="D9"/>
                <w:sz w:val="24"/>
                <w:szCs w:val="24"/>
              </w:rPr>
              <w:t xml:space="preserve">, проговаривание </w:t>
            </w:r>
            <w:proofErr w:type="spellStart"/>
            <w:r w:rsidRPr="0004305C">
              <w:rPr>
                <w:rFonts w:ascii="Times New Roman" w:eastAsia="Times New Roman" w:hAnsi="Times New Roman" w:cs="Times New Roman"/>
                <w:color w:val="262626" w:themeColor="text1" w:themeTint="D9"/>
                <w:sz w:val="24"/>
                <w:szCs w:val="24"/>
              </w:rPr>
              <w:t>заклички</w:t>
            </w:r>
            <w:proofErr w:type="spellEnd"/>
            <w:r w:rsidRPr="0004305C">
              <w:rPr>
                <w:rFonts w:ascii="Times New Roman" w:eastAsia="Times New Roman" w:hAnsi="Times New Roman" w:cs="Times New Roman"/>
                <w:color w:val="262626" w:themeColor="text1" w:themeTint="D9"/>
                <w:sz w:val="24"/>
                <w:szCs w:val="24"/>
              </w:rPr>
              <w:t xml:space="preserve"> хором (по одному, по очереди). </w:t>
            </w:r>
          </w:p>
        </w:tc>
      </w:tr>
      <w:tr w:rsidR="0004305C" w:rsidRPr="0004305C" w:rsidTr="007A4C1C">
        <w:trPr>
          <w:trHeight w:val="263"/>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Сутки. Части суток.</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BE1439"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09</w:t>
            </w:r>
            <w:r w:rsidR="00874D82" w:rsidRPr="0004305C">
              <w:rPr>
                <w:rFonts w:ascii="Times New Roman" w:hAnsi="Times New Roman" w:cs="Times New Roman"/>
                <w:color w:val="262626" w:themeColor="text1" w:themeTint="D9"/>
                <w:sz w:val="24"/>
                <w:szCs w:val="24"/>
              </w:rPr>
              <w:t>.09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7A4C1C">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Описание действий детей в разное время суток по иллюстрациям. Закрепление названий приемов пищи в разное время суток. Чтение предложений (вставляя пропущенные слова). Рассматривание рисунков и выбор блюд п</w:t>
            </w:r>
            <w:r w:rsidR="007A4C1C">
              <w:rPr>
                <w:rFonts w:ascii="Times New Roman" w:eastAsia="Times New Roman" w:hAnsi="Times New Roman" w:cs="Times New Roman"/>
                <w:color w:val="262626" w:themeColor="text1" w:themeTint="D9"/>
                <w:sz w:val="24"/>
                <w:szCs w:val="24"/>
              </w:rPr>
              <w:t xml:space="preserve">о заданию учителя. </w:t>
            </w:r>
            <w:r w:rsidRPr="0004305C">
              <w:rPr>
                <w:rFonts w:ascii="Times New Roman" w:eastAsia="Times New Roman" w:hAnsi="Times New Roman" w:cs="Times New Roman"/>
                <w:color w:val="262626" w:themeColor="text1" w:themeTint="D9"/>
                <w:sz w:val="24"/>
                <w:szCs w:val="24"/>
              </w:rPr>
              <w:t xml:space="preserve">Определение времени года по иллюстрации (зима, лето). Определение времени суток по картинке. Определение занятий детей. Перечисление любимых занятий летом, зимой. Объяснение пословицы. Определение занятий каждого члена семьи. Составление рассказа о занятиях семьи. </w:t>
            </w:r>
          </w:p>
        </w:tc>
      </w:tr>
      <w:tr w:rsidR="0004305C" w:rsidRPr="0004305C" w:rsidTr="007A4C1C">
        <w:trPr>
          <w:trHeight w:val="63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Долгота дня и ночи в разные времена года.</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87086B"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874D82" w:rsidRPr="0004305C" w:rsidRDefault="00874D82" w:rsidP="007A4C1C">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Описание действий детей в разное время суток по иллюстрациям. Закрепление названий приемов пищи в разное время суток. Чтение предложений (вставляя пропущенные слова). Рассматривание рисунков и выбор блюд по заданию учителя. Определение времени года по иллюстрации (зима, лето). Определение времени суток по картинке. Определение занятий детей. Перечисление любимых занятий летом, зимой. Объяснение пословицы. Определение занятий каждого члена семьи. Составление рассказа о занятиях семьи. </w:t>
            </w:r>
          </w:p>
        </w:tc>
      </w:tr>
      <w:tr w:rsidR="0004305C" w:rsidRPr="0004305C" w:rsidTr="007A4C1C">
        <w:trPr>
          <w:trHeight w:val="536"/>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5</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Обобщение знаний по теме «Долгота дня»</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43584D"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16.09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7A4C1C" w:rsidRPr="0004305C" w:rsidTr="007A4C1C">
        <w:trPr>
          <w:trHeight w:val="90"/>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p>
        </w:tc>
        <w:tc>
          <w:tcPr>
            <w:tcW w:w="4111" w:type="dxa"/>
            <w:gridSpan w:val="2"/>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 xml:space="preserve">Неживая природа. </w:t>
            </w:r>
            <w:r w:rsidRPr="0004305C">
              <w:rPr>
                <w:rFonts w:ascii="Times New Roman" w:hAnsi="Times New Roman" w:cs="Times New Roman"/>
                <w:b/>
                <w:color w:val="262626" w:themeColor="text1" w:themeTint="D9"/>
                <w:sz w:val="24"/>
                <w:szCs w:val="24"/>
              </w:rPr>
              <w:t>Вода -8 часов</w:t>
            </w:r>
          </w:p>
        </w:tc>
        <w:tc>
          <w:tcPr>
            <w:tcW w:w="851" w:type="dxa"/>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p>
        </w:tc>
        <w:tc>
          <w:tcPr>
            <w:tcW w:w="850" w:type="dxa"/>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p>
        </w:tc>
        <w:tc>
          <w:tcPr>
            <w:tcW w:w="8943" w:type="dxa"/>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153"/>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Вода в природе</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07547"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874D82" w:rsidRPr="0004305C" w:rsidRDefault="00874D82" w:rsidP="007A4C1C">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Опыт с водой. Зарисовка опыта в тетрадь. Нахождение и показ на рисунке объекта </w:t>
            </w:r>
            <w:r w:rsidRPr="0004305C">
              <w:rPr>
                <w:rFonts w:ascii="Times New Roman" w:eastAsia="Times New Roman" w:hAnsi="Times New Roman" w:cs="Times New Roman"/>
                <w:color w:val="262626" w:themeColor="text1" w:themeTint="D9"/>
                <w:sz w:val="24"/>
                <w:szCs w:val="24"/>
              </w:rPr>
              <w:lastRenderedPageBreak/>
              <w:t>неживой природы. Составление рассказа как люди используют горячую воду. Рассмотреть рисунок. Взять термометр в руки, понаблюдать за изменениями его показателей. Рассказать, в каких случаях измеряют температуру тела человека. Для чего надо знать температуру воздуха? Узнать и записать в тетради: температуру тела здорового человека, температуру кипения воды, температуру воздуха зимой и летом.</w:t>
            </w:r>
            <w:r w:rsidR="007A4C1C">
              <w:rPr>
                <w:rFonts w:ascii="Times New Roman" w:eastAsia="Times New Roman" w:hAnsi="Times New Roman" w:cs="Times New Roman"/>
                <w:color w:val="262626" w:themeColor="text1" w:themeTint="D9"/>
                <w:sz w:val="24"/>
                <w:szCs w:val="24"/>
              </w:rPr>
              <w:t xml:space="preserve"> </w:t>
            </w:r>
            <w:r w:rsidRPr="0004305C">
              <w:rPr>
                <w:rFonts w:ascii="Times New Roman" w:eastAsia="Times New Roman" w:hAnsi="Times New Roman" w:cs="Times New Roman"/>
                <w:color w:val="262626" w:themeColor="text1" w:themeTint="D9"/>
                <w:sz w:val="24"/>
                <w:szCs w:val="24"/>
              </w:rPr>
              <w:t xml:space="preserve">Объяснение, чем может быть опасна горячая вода. Составление правил обращения с горячей водой. Запись правил в тетрадь. Нахождение картинки с изображением правильного обращения с горячей водой. Заваривание дома чая вместе </w:t>
            </w:r>
            <w:proofErr w:type="gramStart"/>
            <w:r w:rsidRPr="0004305C">
              <w:rPr>
                <w:rFonts w:ascii="Times New Roman" w:eastAsia="Times New Roman" w:hAnsi="Times New Roman" w:cs="Times New Roman"/>
                <w:color w:val="262626" w:themeColor="text1" w:themeTint="D9"/>
                <w:sz w:val="24"/>
                <w:szCs w:val="24"/>
              </w:rPr>
              <w:t>со</w:t>
            </w:r>
            <w:proofErr w:type="gramEnd"/>
            <w:r w:rsidRPr="0004305C">
              <w:rPr>
                <w:rFonts w:ascii="Times New Roman" w:eastAsia="Times New Roman" w:hAnsi="Times New Roman" w:cs="Times New Roman"/>
                <w:color w:val="262626" w:themeColor="text1" w:themeTint="D9"/>
                <w:sz w:val="24"/>
                <w:szCs w:val="24"/>
              </w:rPr>
              <w:t xml:space="preserve"> взрослыми и угощение близких.</w:t>
            </w:r>
            <w:r w:rsidR="007A4C1C">
              <w:rPr>
                <w:rFonts w:ascii="Times New Roman" w:eastAsia="Times New Roman" w:hAnsi="Times New Roman" w:cs="Times New Roman"/>
                <w:color w:val="262626" w:themeColor="text1" w:themeTint="D9"/>
                <w:sz w:val="24"/>
                <w:szCs w:val="24"/>
              </w:rPr>
              <w:t xml:space="preserve"> </w:t>
            </w:r>
            <w:r w:rsidRPr="0004305C">
              <w:rPr>
                <w:rFonts w:ascii="Times New Roman" w:eastAsia="Times New Roman" w:hAnsi="Times New Roman" w:cs="Times New Roman"/>
                <w:color w:val="262626" w:themeColor="text1" w:themeTint="D9"/>
                <w:sz w:val="24"/>
                <w:szCs w:val="24"/>
              </w:rPr>
              <w:t>Рассматривание рисунков с чтением подписей. Нахождение и показ: озеро, болото, пруд. Выбор по рисункам занятий на водоемах летом, зимой. Опыт с паром. Запись правила: горячий пар – осторожно, опасно!</w:t>
            </w:r>
            <w:r w:rsidR="007A4C1C">
              <w:rPr>
                <w:rFonts w:ascii="Times New Roman" w:eastAsia="Times New Roman" w:hAnsi="Times New Roman" w:cs="Times New Roman"/>
                <w:color w:val="262626" w:themeColor="text1" w:themeTint="D9"/>
                <w:sz w:val="24"/>
                <w:szCs w:val="24"/>
              </w:rPr>
              <w:t xml:space="preserve"> </w:t>
            </w:r>
            <w:r w:rsidRPr="0004305C">
              <w:rPr>
                <w:rFonts w:ascii="Times New Roman" w:hAnsi="Times New Roman" w:cs="Times New Roman"/>
                <w:color w:val="262626" w:themeColor="text1" w:themeTint="D9"/>
                <w:sz w:val="24"/>
                <w:szCs w:val="24"/>
              </w:rPr>
              <w:t>Нахождение и называние изображения животных, живущих только в воде. Рассматривание рисунков с определением, что произойдет с растениями без воды. Составление рассказа об использовании воды.</w:t>
            </w:r>
          </w:p>
        </w:tc>
      </w:tr>
      <w:tr w:rsidR="0004305C" w:rsidRPr="0004305C" w:rsidTr="007A4C1C">
        <w:trPr>
          <w:trHeight w:val="153"/>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7</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Практическая работа «Свойства воды».</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4A0C8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23.09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10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8</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Температура воды.</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3F73A4"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28.09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21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9</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Местонахождение воды на Земле (река, пруд, озеро).</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B727EA"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30.09</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36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10</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Состояние воды и ее проявление в виде различных атмосферных осадков (дождь, снег, туман)</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05.10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11</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Значение воды для жизни живых организмов.</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07.10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12</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Как человек использует воду.</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163"/>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13</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Закрепление по теме «Вода»</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163"/>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14</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Занятия семьи в течение суток.</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19.10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Составление рассказа о семье. Рисование по теме «Моя семья». Выбор любимых занятий по картинкам. Рассматривание иллюстраций. </w:t>
            </w:r>
          </w:p>
        </w:tc>
      </w:tr>
      <w:tr w:rsidR="0004305C" w:rsidRPr="0004305C" w:rsidTr="007A4C1C">
        <w:trPr>
          <w:trHeight w:val="316"/>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15</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Телефоны экстренных служб. Звонок по телефону.</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Разучивание телефонов экстренных служб. Определение правил вызова врача. Практическая отработка навыков разговора по телефону.</w:t>
            </w:r>
          </w:p>
        </w:tc>
      </w:tr>
      <w:tr w:rsidR="0004305C" w:rsidRPr="0004305C" w:rsidTr="007A4C1C">
        <w:trPr>
          <w:trHeight w:val="214"/>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16</w:t>
            </w:r>
            <w:r w:rsidR="007C6956" w:rsidRPr="0004305C">
              <w:rPr>
                <w:rFonts w:ascii="Times New Roman" w:hAnsi="Times New Roman" w:cs="Times New Roman"/>
                <w:color w:val="262626" w:themeColor="text1" w:themeTint="D9"/>
                <w:sz w:val="24"/>
                <w:szCs w:val="24"/>
              </w:rPr>
              <w:t>.</w:t>
            </w:r>
          </w:p>
        </w:tc>
        <w:tc>
          <w:tcPr>
            <w:tcW w:w="3402" w:type="dxa"/>
          </w:tcPr>
          <w:p w:rsidR="00874D82" w:rsidRPr="0004305C" w:rsidRDefault="002412FE"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Осень.</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26.10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Закрепление тем пройденных в 1 четверти: индивидуальная работа, работа в парах. </w:t>
            </w:r>
          </w:p>
        </w:tc>
      </w:tr>
      <w:tr w:rsidR="007A4C1C" w:rsidRPr="0004305C" w:rsidTr="008A3213">
        <w:trPr>
          <w:trHeight w:val="199"/>
        </w:trPr>
        <w:tc>
          <w:tcPr>
            <w:tcW w:w="675"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p>
        </w:tc>
        <w:tc>
          <w:tcPr>
            <w:tcW w:w="4962" w:type="dxa"/>
            <w:gridSpan w:val="3"/>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Сезонные изменения в природе-11 часов</w:t>
            </w:r>
          </w:p>
        </w:tc>
        <w:tc>
          <w:tcPr>
            <w:tcW w:w="850"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943"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95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17</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2412FE"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Закрепление тем пройденных в 1 четверти</w:t>
            </w:r>
            <w:r w:rsidR="00874D82" w:rsidRPr="0004305C">
              <w:rPr>
                <w:rFonts w:ascii="Times New Roman" w:eastAsia="Times New Roman" w:hAnsi="Times New Roman" w:cs="Times New Roman"/>
                <w:color w:val="262626" w:themeColor="text1" w:themeTint="D9"/>
                <w:sz w:val="24"/>
                <w:szCs w:val="24"/>
              </w:rPr>
              <w:t xml:space="preserve">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28.10</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B5346F">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Нахождение признаков осени по рисункам. Сравнение схем. Наблюдения за опаданием листьев. Объяснение значения слова «листопад». Рассматривание погоды за окном. Определение погодного явления. Составление рассказа о настроении, вызванном погодой за окном. Чтение стихотворения. Запоминание названий осенних месяцев. Сбор и сушка листьев в осенние месяцы, сравнение листьев. Изготовление поделки из природного материала.</w:t>
            </w:r>
          </w:p>
        </w:tc>
      </w:tr>
      <w:tr w:rsidR="0004305C" w:rsidRPr="0004305C" w:rsidTr="007A4C1C">
        <w:trPr>
          <w:trHeight w:val="37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18</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Растения осенью.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09.11</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Составление рассказа о ягодах, созревающих в сентябре. </w:t>
            </w:r>
          </w:p>
          <w:p w:rsidR="00874D82" w:rsidRPr="0004305C" w:rsidRDefault="00874D82" w:rsidP="001645F5">
            <w:pPr>
              <w:tabs>
                <w:tab w:val="center" w:pos="486"/>
                <w:tab w:val="center" w:pos="1610"/>
                <w:tab w:val="center" w:pos="2835"/>
                <w:tab w:val="center" w:pos="4358"/>
                <w:tab w:val="center" w:pos="5620"/>
                <w:tab w:val="center" w:pos="6521"/>
              </w:tabs>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r>
            <w:r w:rsidR="007A4C1C">
              <w:rPr>
                <w:rFonts w:ascii="Times New Roman" w:eastAsia="Times New Roman" w:hAnsi="Times New Roman" w:cs="Times New Roman"/>
                <w:color w:val="262626" w:themeColor="text1" w:themeTint="D9"/>
                <w:sz w:val="24"/>
                <w:szCs w:val="24"/>
              </w:rPr>
              <w:t xml:space="preserve">Прогулка </w:t>
            </w:r>
            <w:r w:rsidRPr="0004305C">
              <w:rPr>
                <w:rFonts w:ascii="Times New Roman" w:eastAsia="Times New Roman" w:hAnsi="Times New Roman" w:cs="Times New Roman"/>
                <w:color w:val="262626" w:themeColor="text1" w:themeTint="D9"/>
                <w:sz w:val="24"/>
                <w:szCs w:val="24"/>
              </w:rPr>
              <w:t xml:space="preserve">по </w:t>
            </w:r>
            <w:r w:rsidRPr="0004305C">
              <w:rPr>
                <w:rFonts w:ascii="Times New Roman" w:eastAsia="Times New Roman" w:hAnsi="Times New Roman" w:cs="Times New Roman"/>
                <w:color w:val="262626" w:themeColor="text1" w:themeTint="D9"/>
                <w:sz w:val="24"/>
                <w:szCs w:val="24"/>
              </w:rPr>
              <w:tab/>
              <w:t xml:space="preserve">школьному </w:t>
            </w:r>
            <w:r w:rsidRPr="0004305C">
              <w:rPr>
                <w:rFonts w:ascii="Times New Roman" w:eastAsia="Times New Roman" w:hAnsi="Times New Roman" w:cs="Times New Roman"/>
                <w:color w:val="262626" w:themeColor="text1" w:themeTint="D9"/>
                <w:sz w:val="24"/>
                <w:szCs w:val="24"/>
              </w:rPr>
              <w:tab/>
              <w:t>участ</w:t>
            </w:r>
            <w:r w:rsidR="007A4C1C">
              <w:rPr>
                <w:rFonts w:ascii="Times New Roman" w:eastAsia="Times New Roman" w:hAnsi="Times New Roman" w:cs="Times New Roman"/>
                <w:color w:val="262626" w:themeColor="text1" w:themeTint="D9"/>
                <w:sz w:val="24"/>
                <w:szCs w:val="24"/>
              </w:rPr>
              <w:t xml:space="preserve">ку. </w:t>
            </w:r>
            <w:r w:rsidRPr="0004305C">
              <w:rPr>
                <w:rFonts w:ascii="Times New Roman" w:eastAsia="Times New Roman" w:hAnsi="Times New Roman" w:cs="Times New Roman"/>
                <w:color w:val="262626" w:themeColor="text1" w:themeTint="D9"/>
                <w:sz w:val="24"/>
                <w:szCs w:val="24"/>
              </w:rPr>
              <w:t xml:space="preserve">Поиск </w:t>
            </w:r>
            <w:r w:rsidRPr="0004305C">
              <w:rPr>
                <w:rFonts w:ascii="Times New Roman" w:eastAsia="Times New Roman" w:hAnsi="Times New Roman" w:cs="Times New Roman"/>
                <w:color w:val="262626" w:themeColor="text1" w:themeTint="D9"/>
                <w:sz w:val="24"/>
                <w:szCs w:val="24"/>
              </w:rPr>
              <w:tab/>
              <w:t xml:space="preserve">и рассматривание листьев тополя, дуба, ягод шиповника. Сбор опавших листьев, их засушивание и наклеивание в тетрадь. Рассматривание рисунков. Приготовление (в домашних условиях) настоя шиповника. Рассматривание животных на картинке. Чтение текста. </w:t>
            </w:r>
          </w:p>
        </w:tc>
      </w:tr>
      <w:tr w:rsidR="0004305C" w:rsidRPr="0004305C" w:rsidTr="00B5346F">
        <w:trPr>
          <w:trHeight w:val="274"/>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19</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Животные осенью</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11.11</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highlight w:val="yellow"/>
              </w:rPr>
            </w:pPr>
          </w:p>
        </w:tc>
        <w:tc>
          <w:tcPr>
            <w:tcW w:w="8943"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Составление рассказа о еже. Рассматривание и называние животных, впадающих в спячку. Определение сказок о животных. Объяснение понятия «</w:t>
            </w:r>
            <w:proofErr w:type="gramStart"/>
            <w:r w:rsidRPr="0004305C">
              <w:rPr>
                <w:rFonts w:ascii="Times New Roman" w:eastAsia="Times New Roman" w:hAnsi="Times New Roman" w:cs="Times New Roman"/>
                <w:color w:val="262626" w:themeColor="text1" w:themeTint="D9"/>
                <w:sz w:val="24"/>
                <w:szCs w:val="24"/>
              </w:rPr>
              <w:t>сорока-белобока</w:t>
            </w:r>
            <w:proofErr w:type="gramEnd"/>
            <w:r w:rsidRPr="0004305C">
              <w:rPr>
                <w:rFonts w:ascii="Times New Roman" w:eastAsia="Times New Roman" w:hAnsi="Times New Roman" w:cs="Times New Roman"/>
                <w:color w:val="262626" w:themeColor="text1" w:themeTint="D9"/>
                <w:sz w:val="24"/>
                <w:szCs w:val="24"/>
              </w:rPr>
              <w:t>». Выбор способов и продуктов питания зимующих птиц по иллюстрациям.</w:t>
            </w:r>
          </w:p>
        </w:tc>
      </w:tr>
      <w:tr w:rsidR="0004305C" w:rsidRPr="0004305C" w:rsidTr="007A4C1C">
        <w:trPr>
          <w:trHeight w:val="37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20</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Занятия людей осенью</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16.11</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874D82" w:rsidRPr="0004305C" w:rsidRDefault="00874D82" w:rsidP="007A4C1C">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Называние одежды по сезонам (зимней, летней, демисезонной). Составление </w:t>
            </w:r>
            <w:r w:rsidRPr="0004305C">
              <w:rPr>
                <w:rFonts w:ascii="Times New Roman" w:eastAsia="Times New Roman" w:hAnsi="Times New Roman" w:cs="Times New Roman"/>
                <w:color w:val="262626" w:themeColor="text1" w:themeTint="D9"/>
                <w:sz w:val="24"/>
                <w:szCs w:val="24"/>
              </w:rPr>
              <w:lastRenderedPageBreak/>
              <w:t>рассказа. Объяснение, почему летом и зимой обязательно носить головной убор. Рассматривание рисунка (чем занимаются дети). Составление рассказа о своих любимых занятиях во время прогулок весной (осенью, зимой, летом). Чтение стихотворение. Беседа на темы: что выращивают в огороде, семена овощей, что сажают в поле, а что в огороде. Заучивание правил игры. Запоминание правил поведения на улице, на водоеме. Дифференциация картинок по правилам поведения на улице. Рисование картинки по правилам поведения на улице Составление рассказа, как люди ухаживают за огородом осенью и весной и почему нужно поливать растения. Практическая работа: помощь взрослому в приготовлении овощного супа. Выбор на рисунках овощей для приготовления супа. Заучивание стихотворения. Экскурсия.</w:t>
            </w:r>
          </w:p>
        </w:tc>
      </w:tr>
      <w:tr w:rsidR="0004305C" w:rsidRPr="0004305C" w:rsidTr="007A4C1C">
        <w:trPr>
          <w:trHeight w:val="37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21</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Повторение пройденных тем по разделу «Сезонные изменения в природе». Осень.</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18.11</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37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22</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Экскурсия в природу</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23.11</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78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23</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Зима.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1 </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25.11</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7A4C1C">
            <w:pPr>
              <w:tabs>
                <w:tab w:val="center" w:pos="640"/>
                <w:tab w:val="center" w:pos="2176"/>
                <w:tab w:val="center" w:pos="3397"/>
                <w:tab w:val="center" w:pos="4359"/>
                <w:tab w:val="center" w:pos="5114"/>
                <w:tab w:val="center" w:pos="6093"/>
              </w:tabs>
              <w:spacing w:after="0" w:line="240" w:lineRule="auto"/>
              <w:jc w:val="both"/>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r>
            <w:r w:rsidR="007A4C1C">
              <w:rPr>
                <w:rFonts w:ascii="Times New Roman" w:eastAsia="Times New Roman" w:hAnsi="Times New Roman" w:cs="Times New Roman"/>
                <w:color w:val="262626" w:themeColor="text1" w:themeTint="D9"/>
                <w:sz w:val="24"/>
                <w:szCs w:val="24"/>
              </w:rPr>
              <w:t xml:space="preserve">Нахождение </w:t>
            </w:r>
            <w:r w:rsidR="007A4C1C">
              <w:rPr>
                <w:rFonts w:ascii="Times New Roman" w:eastAsia="Times New Roman" w:hAnsi="Times New Roman" w:cs="Times New Roman"/>
                <w:color w:val="262626" w:themeColor="text1" w:themeTint="D9"/>
                <w:sz w:val="24"/>
                <w:szCs w:val="24"/>
              </w:rPr>
              <w:tab/>
              <w:t xml:space="preserve">признаков осени, </w:t>
            </w:r>
            <w:r w:rsidR="007A4C1C">
              <w:rPr>
                <w:rFonts w:ascii="Times New Roman" w:eastAsia="Times New Roman" w:hAnsi="Times New Roman" w:cs="Times New Roman"/>
                <w:color w:val="262626" w:themeColor="text1" w:themeTint="D9"/>
                <w:sz w:val="24"/>
                <w:szCs w:val="24"/>
              </w:rPr>
              <w:tab/>
              <w:t xml:space="preserve">зимы </w:t>
            </w:r>
            <w:r w:rsidRPr="0004305C">
              <w:rPr>
                <w:rFonts w:ascii="Times New Roman" w:eastAsia="Times New Roman" w:hAnsi="Times New Roman" w:cs="Times New Roman"/>
                <w:color w:val="262626" w:themeColor="text1" w:themeTint="D9"/>
                <w:sz w:val="24"/>
                <w:szCs w:val="24"/>
              </w:rPr>
              <w:t xml:space="preserve">на </w:t>
            </w:r>
            <w:r w:rsidRPr="0004305C">
              <w:rPr>
                <w:rFonts w:ascii="Times New Roman" w:eastAsia="Times New Roman" w:hAnsi="Times New Roman" w:cs="Times New Roman"/>
                <w:color w:val="262626" w:themeColor="text1" w:themeTint="D9"/>
                <w:sz w:val="24"/>
                <w:szCs w:val="24"/>
              </w:rPr>
              <w:tab/>
              <w:t>картинке.</w:t>
            </w:r>
            <w:r w:rsidR="001645F5">
              <w:rPr>
                <w:rFonts w:ascii="Times New Roman" w:eastAsia="Times New Roman" w:hAnsi="Times New Roman" w:cs="Times New Roman"/>
                <w:color w:val="262626" w:themeColor="text1" w:themeTint="D9"/>
                <w:sz w:val="24"/>
                <w:szCs w:val="24"/>
              </w:rPr>
              <w:t xml:space="preserve"> </w:t>
            </w:r>
            <w:r w:rsidRPr="0004305C">
              <w:rPr>
                <w:rFonts w:ascii="Times New Roman" w:hAnsi="Times New Roman" w:cs="Times New Roman"/>
                <w:color w:val="262626" w:themeColor="text1" w:themeTint="D9"/>
                <w:sz w:val="24"/>
                <w:szCs w:val="24"/>
              </w:rPr>
              <w:tab/>
            </w:r>
            <w:r w:rsidR="007A4C1C">
              <w:rPr>
                <w:rFonts w:ascii="Times New Roman" w:eastAsia="Times New Roman" w:hAnsi="Times New Roman" w:cs="Times New Roman"/>
                <w:color w:val="262626" w:themeColor="text1" w:themeTint="D9"/>
                <w:sz w:val="24"/>
                <w:szCs w:val="24"/>
              </w:rPr>
              <w:t xml:space="preserve">Сравнение </w:t>
            </w:r>
            <w:r w:rsidR="007A4C1C">
              <w:rPr>
                <w:rFonts w:ascii="Times New Roman" w:eastAsia="Times New Roman" w:hAnsi="Times New Roman" w:cs="Times New Roman"/>
                <w:color w:val="262626" w:themeColor="text1" w:themeTint="D9"/>
                <w:sz w:val="24"/>
                <w:szCs w:val="24"/>
              </w:rPr>
              <w:tab/>
              <w:t xml:space="preserve">схемы. </w:t>
            </w:r>
            <w:r w:rsidR="007A4C1C">
              <w:rPr>
                <w:rFonts w:ascii="Times New Roman" w:eastAsia="Times New Roman" w:hAnsi="Times New Roman" w:cs="Times New Roman"/>
                <w:color w:val="262626" w:themeColor="text1" w:themeTint="D9"/>
                <w:sz w:val="24"/>
                <w:szCs w:val="24"/>
              </w:rPr>
              <w:tab/>
              <w:t xml:space="preserve">Объяснение слова </w:t>
            </w:r>
            <w:r w:rsidR="007A4C1C">
              <w:rPr>
                <w:rFonts w:ascii="Times New Roman" w:eastAsia="Times New Roman" w:hAnsi="Times New Roman" w:cs="Times New Roman"/>
                <w:color w:val="262626" w:themeColor="text1" w:themeTint="D9"/>
                <w:sz w:val="24"/>
                <w:szCs w:val="24"/>
              </w:rPr>
              <w:tab/>
              <w:t xml:space="preserve">«снегопад». </w:t>
            </w:r>
            <w:r w:rsidRPr="0004305C">
              <w:rPr>
                <w:rFonts w:ascii="Times New Roman" w:eastAsia="Times New Roman" w:hAnsi="Times New Roman" w:cs="Times New Roman"/>
                <w:color w:val="262626" w:themeColor="text1" w:themeTint="D9"/>
                <w:sz w:val="24"/>
                <w:szCs w:val="24"/>
              </w:rPr>
              <w:t xml:space="preserve">Дополнение предложений. Объяснение пословицы. Рассматривание схемы. Запоминание названия зимних месяцев. Составление рассказа по теме. Разъяснение названия месяца. Чтение стихотворения. Работа над рисунками к любому четверостишию. </w:t>
            </w:r>
          </w:p>
        </w:tc>
      </w:tr>
      <w:tr w:rsidR="0004305C" w:rsidRPr="0004305C" w:rsidTr="007A4C1C">
        <w:trPr>
          <w:trHeight w:val="421"/>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24</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bookmarkStart w:id="0" w:name="_GoBack"/>
            <w:r w:rsidRPr="0004305C">
              <w:rPr>
                <w:rFonts w:ascii="Times New Roman" w:eastAsia="Times New Roman" w:hAnsi="Times New Roman" w:cs="Times New Roman"/>
                <w:color w:val="262626" w:themeColor="text1" w:themeTint="D9"/>
                <w:sz w:val="24"/>
                <w:szCs w:val="24"/>
              </w:rPr>
              <w:t xml:space="preserve">Растения зимой. </w:t>
            </w:r>
            <w:bookmarkEnd w:id="0"/>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1 </w:t>
            </w:r>
          </w:p>
        </w:tc>
        <w:tc>
          <w:tcPr>
            <w:tcW w:w="851" w:type="dxa"/>
          </w:tcPr>
          <w:p w:rsidR="00223613" w:rsidRDefault="00223613"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30.11</w:t>
            </w:r>
          </w:p>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02</w:t>
            </w:r>
            <w:r w:rsidR="00F339F1">
              <w:rPr>
                <w:rFonts w:ascii="Times New Roman" w:hAnsi="Times New Roman" w:cs="Times New Roman"/>
                <w:color w:val="262626" w:themeColor="text1" w:themeTint="D9"/>
                <w:sz w:val="24"/>
                <w:szCs w:val="24"/>
              </w:rPr>
              <w:t>.12</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иллюстраций. Составление рассказа о жизни растений и животных зимой. Рисование зимнего дерева Чтение текста. </w:t>
            </w:r>
          </w:p>
        </w:tc>
      </w:tr>
      <w:tr w:rsidR="0004305C" w:rsidRPr="0004305C" w:rsidTr="007A4C1C">
        <w:trPr>
          <w:trHeight w:val="475"/>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25</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Животные зимой</w:t>
            </w:r>
          </w:p>
        </w:tc>
        <w:tc>
          <w:tcPr>
            <w:tcW w:w="709" w:type="dxa"/>
          </w:tcPr>
          <w:p w:rsidR="00874D82" w:rsidRPr="0004305C" w:rsidRDefault="00C84E11"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07</w:t>
            </w:r>
            <w:r w:rsidR="00F339F1">
              <w:rPr>
                <w:rFonts w:ascii="Times New Roman" w:hAnsi="Times New Roman" w:cs="Times New Roman"/>
                <w:color w:val="262626" w:themeColor="text1" w:themeTint="D9"/>
                <w:sz w:val="24"/>
                <w:szCs w:val="24"/>
              </w:rPr>
              <w:t>.12</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Описание животного, изображенного на рисунке. Составление рассказа по теме. Рассматривание птиц, предположение об их питании зимой. </w:t>
            </w:r>
          </w:p>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Отгадывание загадок о животных</w:t>
            </w:r>
          </w:p>
        </w:tc>
      </w:tr>
      <w:tr w:rsidR="0004305C" w:rsidRPr="0004305C" w:rsidTr="007A4C1C">
        <w:trPr>
          <w:trHeight w:val="27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26</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Занятия людей зимой</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09</w:t>
            </w:r>
            <w:r w:rsidR="00F339F1">
              <w:rPr>
                <w:rFonts w:ascii="Times New Roman" w:hAnsi="Times New Roman" w:cs="Times New Roman"/>
                <w:color w:val="262626" w:themeColor="text1" w:themeTint="D9"/>
                <w:sz w:val="24"/>
                <w:szCs w:val="24"/>
              </w:rPr>
              <w:t>.12</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Называние одежды по сезонам (зимней, летней, демисезонной). Составление рассказа. Объяснение, почему летом и зимой обязательно носить головной убор. Рассматривание рисунка (чем занимаются дети). Составление рассказа о своих любимых занятиях во время прогулок зимой. Чтение стихотворение.  Заучивание правил игры. Запоминание правил поведения на улице.  Дифференциация картинок по правилам поведения на улице. Рисование картинки по правилам поведения на улице Составление рассказа о зиме. Экскурсия.</w:t>
            </w:r>
          </w:p>
        </w:tc>
      </w:tr>
      <w:tr w:rsidR="0004305C" w:rsidRPr="0004305C" w:rsidTr="007A4C1C">
        <w:trPr>
          <w:trHeight w:val="8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27</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Повторение пройденных тем по разделу «Сезонные изменения в природе». Зима.</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w:t>
            </w:r>
            <w:r w:rsidR="00F339F1">
              <w:rPr>
                <w:rFonts w:ascii="Times New Roman" w:hAnsi="Times New Roman" w:cs="Times New Roman"/>
                <w:color w:val="262626" w:themeColor="text1" w:themeTint="D9"/>
                <w:sz w:val="24"/>
                <w:szCs w:val="24"/>
              </w:rPr>
              <w:t>.12</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7A4C1C" w:rsidRPr="0004305C" w:rsidTr="007A4C1C">
        <w:trPr>
          <w:trHeight w:val="70"/>
        </w:trPr>
        <w:tc>
          <w:tcPr>
            <w:tcW w:w="675"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p>
        </w:tc>
        <w:tc>
          <w:tcPr>
            <w:tcW w:w="4111" w:type="dxa"/>
            <w:gridSpan w:val="2"/>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Живая природа. Растения -</w:t>
            </w:r>
            <w:r>
              <w:rPr>
                <w:rFonts w:ascii="Times New Roman" w:eastAsia="Times New Roman" w:hAnsi="Times New Roman" w:cs="Times New Roman"/>
                <w:b/>
                <w:color w:val="262626" w:themeColor="text1" w:themeTint="D9"/>
                <w:sz w:val="24"/>
                <w:szCs w:val="24"/>
              </w:rPr>
              <w:t xml:space="preserve"> </w:t>
            </w:r>
            <w:r w:rsidRPr="0004305C">
              <w:rPr>
                <w:rFonts w:ascii="Times New Roman" w:eastAsia="Times New Roman" w:hAnsi="Times New Roman" w:cs="Times New Roman"/>
                <w:b/>
                <w:color w:val="262626" w:themeColor="text1" w:themeTint="D9"/>
                <w:sz w:val="24"/>
                <w:szCs w:val="24"/>
              </w:rPr>
              <w:t>15 часов</w:t>
            </w:r>
          </w:p>
        </w:tc>
        <w:tc>
          <w:tcPr>
            <w:tcW w:w="851"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50"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943"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22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28</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Части растений. Жизнь растений. </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1645F5"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16</w:t>
            </w:r>
            <w:r w:rsidR="00F339F1">
              <w:rPr>
                <w:rFonts w:ascii="Times New Roman" w:hAnsi="Times New Roman" w:cs="Times New Roman"/>
                <w:color w:val="262626" w:themeColor="text1" w:themeTint="D9"/>
                <w:sz w:val="24"/>
                <w:szCs w:val="24"/>
              </w:rPr>
              <w:t>.12</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7A4C1C">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Закрепление знаний о строении растений. Рассматривание и показ на рисунках частей растений. Рассматривание на рисунке изделия из соломы. Домашняя поделка из соломы по образцу. Экскурсия на хлебозавод. Рассматривание рисунка, называние объектов природы. Чтение и заучивание стихотворения. </w:t>
            </w:r>
          </w:p>
        </w:tc>
      </w:tr>
      <w:tr w:rsidR="007A4C1C" w:rsidRPr="0004305C" w:rsidTr="007A4C1C">
        <w:trPr>
          <w:trHeight w:val="229"/>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29.</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Растения влаголюбивые и </w:t>
            </w:r>
            <w:r w:rsidRPr="0004305C">
              <w:rPr>
                <w:rFonts w:ascii="Times New Roman" w:eastAsia="Times New Roman" w:hAnsi="Times New Roman" w:cs="Times New Roman"/>
                <w:color w:val="262626" w:themeColor="text1" w:themeTint="D9"/>
                <w:sz w:val="24"/>
                <w:szCs w:val="24"/>
              </w:rPr>
              <w:lastRenderedPageBreak/>
              <w:t xml:space="preserve">засухоустойчивые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lastRenderedPageBreak/>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21.12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Рассматривание рисунка. Словарная работа (</w:t>
            </w:r>
            <w:proofErr w:type="gramStart"/>
            <w:r w:rsidRPr="0004305C">
              <w:rPr>
                <w:rFonts w:ascii="Times New Roman" w:eastAsia="Times New Roman" w:hAnsi="Times New Roman" w:cs="Times New Roman"/>
                <w:color w:val="262626" w:themeColor="text1" w:themeTint="D9"/>
                <w:sz w:val="24"/>
                <w:szCs w:val="24"/>
              </w:rPr>
              <w:t>влаголюбивые</w:t>
            </w:r>
            <w:proofErr w:type="gramEnd"/>
            <w:r w:rsidRPr="0004305C">
              <w:rPr>
                <w:rFonts w:ascii="Times New Roman" w:eastAsia="Times New Roman" w:hAnsi="Times New Roman" w:cs="Times New Roman"/>
                <w:color w:val="262626" w:themeColor="text1" w:themeTint="D9"/>
                <w:sz w:val="24"/>
                <w:szCs w:val="24"/>
              </w:rPr>
              <w:t xml:space="preserve">, засухоустойчивые, </w:t>
            </w:r>
            <w:r w:rsidRPr="0004305C">
              <w:rPr>
                <w:rFonts w:ascii="Times New Roman" w:eastAsia="Times New Roman" w:hAnsi="Times New Roman" w:cs="Times New Roman"/>
                <w:color w:val="262626" w:themeColor="text1" w:themeTint="D9"/>
                <w:sz w:val="24"/>
                <w:szCs w:val="24"/>
              </w:rPr>
              <w:lastRenderedPageBreak/>
              <w:t xml:space="preserve">светолюбивые, тенелюбивые). Практическая работа: нахождение комнатных растений по параметрам. Зарисовка комнатного растения. </w:t>
            </w:r>
          </w:p>
        </w:tc>
      </w:tr>
      <w:tr w:rsidR="007A4C1C" w:rsidRPr="0004305C" w:rsidTr="007A4C1C">
        <w:trPr>
          <w:trHeight w:val="115"/>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30.</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Светолюбивые растения</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23.12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7A4C1C" w:rsidRPr="0004305C" w:rsidTr="007A4C1C">
        <w:trPr>
          <w:trHeight w:val="90"/>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31.</w:t>
            </w:r>
          </w:p>
        </w:tc>
        <w:tc>
          <w:tcPr>
            <w:tcW w:w="3402" w:type="dxa"/>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Тенелюбивые растения</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28.12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32</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Комнатные растения. </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13.01</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рисунка. Запоминание слов. Нахождение объектов природы вокруг себя. Определение соответствия по картинке. Ответы на вопросы. Отработка навыков по уходу за комнатными растениями. Рассматривание рисунков, составление рассказа. </w:t>
            </w:r>
          </w:p>
        </w:tc>
      </w:tr>
      <w:tr w:rsidR="0004305C" w:rsidRPr="0004305C" w:rsidTr="007A4C1C">
        <w:trPr>
          <w:trHeight w:val="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33</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Уход за комнатными растениями.</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18.01</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Практическая работа по уходу комнатных растений</w:t>
            </w:r>
          </w:p>
        </w:tc>
      </w:tr>
      <w:tr w:rsidR="0004305C" w:rsidRPr="0004305C" w:rsidTr="007A4C1C">
        <w:trPr>
          <w:trHeight w:val="181"/>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34</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Огород. </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20.01</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Определение объектов по рисункам. Отгадывание загадок. Чтение стихотворения. Составление рассказа. </w:t>
            </w:r>
          </w:p>
        </w:tc>
      </w:tr>
      <w:tr w:rsidR="001645F5" w:rsidRPr="0004305C" w:rsidTr="007A4C1C">
        <w:trPr>
          <w:trHeight w:val="529"/>
        </w:trPr>
        <w:tc>
          <w:tcPr>
            <w:tcW w:w="675" w:type="dxa"/>
          </w:tcPr>
          <w:p w:rsidR="001645F5" w:rsidRPr="0004305C" w:rsidRDefault="001645F5"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35.</w:t>
            </w:r>
          </w:p>
        </w:tc>
        <w:tc>
          <w:tcPr>
            <w:tcW w:w="3402" w:type="dxa"/>
          </w:tcPr>
          <w:p w:rsidR="001645F5" w:rsidRPr="0004305C" w:rsidRDefault="001645F5"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Овощи.</w:t>
            </w:r>
          </w:p>
        </w:tc>
        <w:tc>
          <w:tcPr>
            <w:tcW w:w="709" w:type="dxa"/>
          </w:tcPr>
          <w:p w:rsidR="001645F5" w:rsidRPr="0004305C" w:rsidRDefault="001645F5"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1645F5"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25.01</w:t>
            </w:r>
          </w:p>
        </w:tc>
        <w:tc>
          <w:tcPr>
            <w:tcW w:w="850" w:type="dxa"/>
          </w:tcPr>
          <w:p w:rsidR="001645F5" w:rsidRPr="0004305C" w:rsidRDefault="001645F5"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1645F5" w:rsidRPr="0004305C" w:rsidRDefault="001645F5" w:rsidP="00B5346F">
            <w:pPr>
              <w:tabs>
                <w:tab w:val="center" w:pos="823"/>
                <w:tab w:val="center" w:pos="2619"/>
                <w:tab w:val="center" w:pos="3975"/>
                <w:tab w:val="center" w:pos="5008"/>
                <w:tab w:val="center" w:pos="6120"/>
              </w:tabs>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r>
            <w:r w:rsidR="00B5346F">
              <w:rPr>
                <w:rFonts w:ascii="Times New Roman" w:eastAsia="Times New Roman" w:hAnsi="Times New Roman" w:cs="Times New Roman"/>
                <w:color w:val="262626" w:themeColor="text1" w:themeTint="D9"/>
                <w:sz w:val="24"/>
                <w:szCs w:val="24"/>
              </w:rPr>
              <w:t xml:space="preserve">Рассматривание </w:t>
            </w:r>
            <w:r w:rsidR="00B5346F">
              <w:rPr>
                <w:rFonts w:ascii="Times New Roman" w:eastAsia="Times New Roman" w:hAnsi="Times New Roman" w:cs="Times New Roman"/>
                <w:color w:val="262626" w:themeColor="text1" w:themeTint="D9"/>
                <w:sz w:val="24"/>
                <w:szCs w:val="24"/>
              </w:rPr>
              <w:tab/>
              <w:t xml:space="preserve">рисунка. </w:t>
            </w:r>
            <w:r w:rsidRPr="0004305C">
              <w:rPr>
                <w:rFonts w:ascii="Times New Roman" w:eastAsia="Times New Roman" w:hAnsi="Times New Roman" w:cs="Times New Roman"/>
                <w:color w:val="262626" w:themeColor="text1" w:themeTint="D9"/>
                <w:sz w:val="24"/>
                <w:szCs w:val="24"/>
              </w:rPr>
              <w:t>Ответы</w:t>
            </w:r>
            <w:r w:rsidR="00B5346F">
              <w:rPr>
                <w:rFonts w:ascii="Times New Roman" w:eastAsia="Times New Roman" w:hAnsi="Times New Roman" w:cs="Times New Roman"/>
                <w:color w:val="262626" w:themeColor="text1" w:themeTint="D9"/>
                <w:sz w:val="24"/>
                <w:szCs w:val="24"/>
              </w:rPr>
              <w:t xml:space="preserve"> </w:t>
            </w:r>
            <w:r w:rsidRPr="0004305C">
              <w:rPr>
                <w:rFonts w:ascii="Times New Roman" w:eastAsia="Times New Roman" w:hAnsi="Times New Roman" w:cs="Times New Roman"/>
                <w:color w:val="262626" w:themeColor="text1" w:themeTint="D9"/>
                <w:sz w:val="24"/>
                <w:szCs w:val="24"/>
              </w:rPr>
              <w:t xml:space="preserve">на </w:t>
            </w:r>
            <w:r w:rsidRPr="0004305C">
              <w:rPr>
                <w:rFonts w:ascii="Times New Roman" w:eastAsia="Times New Roman" w:hAnsi="Times New Roman" w:cs="Times New Roman"/>
                <w:color w:val="262626" w:themeColor="text1" w:themeTint="D9"/>
                <w:sz w:val="24"/>
                <w:szCs w:val="24"/>
              </w:rPr>
              <w:tab/>
              <w:t>вопросы.</w:t>
            </w:r>
            <w:r w:rsidR="00B5346F">
              <w:rPr>
                <w:rFonts w:ascii="Times New Roman" w:eastAsia="Times New Roman" w:hAnsi="Times New Roman" w:cs="Times New Roman"/>
                <w:color w:val="262626" w:themeColor="text1" w:themeTint="D9"/>
                <w:sz w:val="24"/>
                <w:szCs w:val="24"/>
              </w:rPr>
              <w:t xml:space="preserve"> </w:t>
            </w:r>
            <w:r w:rsidRPr="0004305C">
              <w:rPr>
                <w:rFonts w:ascii="Times New Roman" w:eastAsia="Times New Roman" w:hAnsi="Times New Roman" w:cs="Times New Roman"/>
                <w:color w:val="262626" w:themeColor="text1" w:themeTint="D9"/>
                <w:sz w:val="24"/>
                <w:szCs w:val="24"/>
              </w:rPr>
              <w:t xml:space="preserve">Описание предмета с отгадыванием. Рассматривание рисунков. Нахождение и показ объектов. Определение по рисункам времен года. Перечисление любимых овощей. Зарисовка овощей в тетрадь. </w:t>
            </w:r>
          </w:p>
        </w:tc>
      </w:tr>
      <w:tr w:rsidR="001645F5" w:rsidRPr="0004305C" w:rsidTr="007A4C1C">
        <w:trPr>
          <w:trHeight w:val="71"/>
        </w:trPr>
        <w:tc>
          <w:tcPr>
            <w:tcW w:w="675" w:type="dxa"/>
          </w:tcPr>
          <w:p w:rsidR="001645F5" w:rsidRPr="0004305C" w:rsidRDefault="001645F5"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36.</w:t>
            </w:r>
          </w:p>
        </w:tc>
        <w:tc>
          <w:tcPr>
            <w:tcW w:w="3402" w:type="dxa"/>
          </w:tcPr>
          <w:p w:rsidR="001645F5" w:rsidRPr="0004305C" w:rsidRDefault="001645F5"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Овощи в питании человека</w:t>
            </w:r>
          </w:p>
        </w:tc>
        <w:tc>
          <w:tcPr>
            <w:tcW w:w="709" w:type="dxa"/>
          </w:tcPr>
          <w:p w:rsidR="001645F5" w:rsidRPr="0004305C" w:rsidRDefault="001645F5"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1645F5"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27.01</w:t>
            </w:r>
          </w:p>
        </w:tc>
        <w:tc>
          <w:tcPr>
            <w:tcW w:w="850" w:type="dxa"/>
          </w:tcPr>
          <w:p w:rsidR="001645F5" w:rsidRPr="0004305C" w:rsidRDefault="001645F5"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1645F5" w:rsidRPr="0004305C" w:rsidRDefault="001645F5" w:rsidP="001645F5">
            <w:pPr>
              <w:tabs>
                <w:tab w:val="center" w:pos="823"/>
                <w:tab w:val="center" w:pos="2619"/>
                <w:tab w:val="center" w:pos="3975"/>
                <w:tab w:val="center" w:pos="5008"/>
                <w:tab w:val="center" w:pos="6120"/>
              </w:tabs>
              <w:spacing w:after="0" w:line="240" w:lineRule="auto"/>
              <w:rPr>
                <w:rFonts w:ascii="Times New Roman" w:hAnsi="Times New Roman" w:cs="Times New Roman"/>
                <w:color w:val="262626" w:themeColor="text1" w:themeTint="D9"/>
                <w:sz w:val="24"/>
                <w:szCs w:val="24"/>
              </w:rPr>
            </w:pPr>
          </w:p>
        </w:tc>
      </w:tr>
      <w:tr w:rsidR="0004305C" w:rsidRPr="0004305C" w:rsidTr="007A4C1C">
        <w:trPr>
          <w:trHeight w:val="371"/>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37</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Сад. </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01.02</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Называние объектов природы. Составление рассказа по картинке. Зарисовка и раскрашивание в тетради изображения предметов. </w:t>
            </w:r>
          </w:p>
        </w:tc>
      </w:tr>
      <w:tr w:rsidR="007A4C1C" w:rsidRPr="0004305C" w:rsidTr="007A4C1C">
        <w:trPr>
          <w:trHeight w:val="476"/>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38.</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Фрукты.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03.02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tabs>
                <w:tab w:val="center" w:pos="823"/>
                <w:tab w:val="center" w:pos="2385"/>
                <w:tab w:val="center" w:pos="3477"/>
                <w:tab w:val="center" w:pos="4775"/>
                <w:tab w:val="center" w:pos="6151"/>
              </w:tabs>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r>
            <w:r w:rsidRPr="0004305C">
              <w:rPr>
                <w:rFonts w:ascii="Times New Roman" w:eastAsia="Times New Roman" w:hAnsi="Times New Roman" w:cs="Times New Roman"/>
                <w:color w:val="262626" w:themeColor="text1" w:themeTint="D9"/>
                <w:sz w:val="24"/>
                <w:szCs w:val="24"/>
              </w:rPr>
              <w:t xml:space="preserve">Рассматривание </w:t>
            </w:r>
            <w:r w:rsidRPr="0004305C">
              <w:rPr>
                <w:rFonts w:ascii="Times New Roman" w:eastAsia="Times New Roman" w:hAnsi="Times New Roman" w:cs="Times New Roman"/>
                <w:color w:val="262626" w:themeColor="text1" w:themeTint="D9"/>
                <w:sz w:val="24"/>
                <w:szCs w:val="24"/>
              </w:rPr>
              <w:tab/>
              <w:t xml:space="preserve">рисунка, </w:t>
            </w:r>
            <w:r w:rsidRPr="0004305C">
              <w:rPr>
                <w:rFonts w:ascii="Times New Roman" w:eastAsia="Times New Roman" w:hAnsi="Times New Roman" w:cs="Times New Roman"/>
                <w:color w:val="262626" w:themeColor="text1" w:themeTint="D9"/>
                <w:sz w:val="24"/>
                <w:szCs w:val="24"/>
              </w:rPr>
              <w:tab/>
              <w:t xml:space="preserve">схемы. </w:t>
            </w:r>
            <w:r w:rsidRPr="0004305C">
              <w:rPr>
                <w:rFonts w:ascii="Times New Roman" w:eastAsia="Times New Roman" w:hAnsi="Times New Roman" w:cs="Times New Roman"/>
                <w:color w:val="262626" w:themeColor="text1" w:themeTint="D9"/>
                <w:sz w:val="24"/>
                <w:szCs w:val="24"/>
              </w:rPr>
              <w:tab/>
              <w:t xml:space="preserve">Составление </w:t>
            </w:r>
            <w:r w:rsidRPr="0004305C">
              <w:rPr>
                <w:rFonts w:ascii="Times New Roman" w:eastAsia="Times New Roman" w:hAnsi="Times New Roman" w:cs="Times New Roman"/>
                <w:color w:val="262626" w:themeColor="text1" w:themeTint="D9"/>
                <w:sz w:val="24"/>
                <w:szCs w:val="24"/>
              </w:rPr>
              <w:tab/>
              <w:t xml:space="preserve">рассказа </w:t>
            </w:r>
            <w:r w:rsidRPr="0004305C">
              <w:rPr>
                <w:rFonts w:ascii="Times New Roman" w:hAnsi="Times New Roman" w:cs="Times New Roman"/>
                <w:color w:val="262626" w:themeColor="text1" w:themeTint="D9"/>
                <w:sz w:val="24"/>
                <w:szCs w:val="24"/>
              </w:rPr>
              <w:t>по рисунку. Описание предмета с отгадыванием. Зарисовка объекта природы. Ответы на вопросы. Перечисление любимых фруктов. Составление описательного рассказа о любимом фрукте.</w:t>
            </w:r>
          </w:p>
        </w:tc>
      </w:tr>
      <w:tr w:rsidR="007A4C1C" w:rsidRPr="0004305C" w:rsidTr="007A4C1C">
        <w:trPr>
          <w:trHeight w:val="87"/>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39.</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Фрукты в питании человека.</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08.02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tabs>
                <w:tab w:val="center" w:pos="823"/>
                <w:tab w:val="center" w:pos="2385"/>
                <w:tab w:val="center" w:pos="3477"/>
                <w:tab w:val="center" w:pos="4775"/>
                <w:tab w:val="center" w:pos="6151"/>
              </w:tabs>
              <w:spacing w:after="0" w:line="240" w:lineRule="auto"/>
              <w:rPr>
                <w:rFonts w:ascii="Times New Roman" w:hAnsi="Times New Roman" w:cs="Times New Roman"/>
                <w:color w:val="262626" w:themeColor="text1" w:themeTint="D9"/>
                <w:sz w:val="24"/>
                <w:szCs w:val="24"/>
              </w:rPr>
            </w:pPr>
          </w:p>
        </w:tc>
      </w:tr>
      <w:tr w:rsidR="007A4C1C" w:rsidRPr="0004305C" w:rsidTr="007A4C1C">
        <w:trPr>
          <w:trHeight w:val="260"/>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40.</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Уход за растениями сада и огорода.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Отработка навыков ухода за растениями в саду. Ответы на вопросы. Нахождение садового инструмента на картинке, соотнесение с натуральными объектами. Чтение правил использования садового инструмента, ответы на вопросы по тексту. Зарисовка садового инструмента. Показ рисунка, иллюстрирующего правильное использование инструмента. </w:t>
            </w:r>
          </w:p>
        </w:tc>
      </w:tr>
      <w:tr w:rsidR="007A4C1C" w:rsidRPr="0004305C" w:rsidTr="007A4C1C">
        <w:trPr>
          <w:trHeight w:val="416"/>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41.</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Правила безопасного использования садового инструмента.</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7A4C1C" w:rsidRPr="0004305C" w:rsidTr="007A4C1C">
        <w:trPr>
          <w:trHeight w:val="102"/>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42.</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Повторение темы раздела «Живая природа»</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17.02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98"/>
        </w:trPr>
        <w:tc>
          <w:tcPr>
            <w:tcW w:w="675" w:type="dxa"/>
          </w:tcPr>
          <w:p w:rsidR="006A29E3" w:rsidRPr="0004305C" w:rsidRDefault="006A29E3" w:rsidP="001645F5">
            <w:pPr>
              <w:spacing w:after="0" w:line="240" w:lineRule="auto"/>
              <w:jc w:val="center"/>
              <w:rPr>
                <w:rFonts w:ascii="Times New Roman" w:eastAsia="Times New Roman" w:hAnsi="Times New Roman" w:cs="Times New Roman"/>
                <w:b/>
                <w:color w:val="262626" w:themeColor="text1" w:themeTint="D9"/>
                <w:sz w:val="24"/>
                <w:szCs w:val="24"/>
              </w:rPr>
            </w:pPr>
          </w:p>
        </w:tc>
        <w:tc>
          <w:tcPr>
            <w:tcW w:w="3402" w:type="dxa"/>
          </w:tcPr>
          <w:p w:rsidR="006A29E3" w:rsidRPr="0004305C" w:rsidRDefault="006A29E3" w:rsidP="001645F5">
            <w:pPr>
              <w:spacing w:after="0" w:line="240" w:lineRule="auto"/>
              <w:ind w:left="432"/>
              <w:jc w:val="both"/>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Животные – 9 часов</w:t>
            </w:r>
          </w:p>
        </w:tc>
        <w:tc>
          <w:tcPr>
            <w:tcW w:w="709" w:type="dxa"/>
          </w:tcPr>
          <w:p w:rsidR="006A29E3" w:rsidRPr="0004305C" w:rsidRDefault="006A29E3"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51" w:type="dxa"/>
          </w:tcPr>
          <w:p w:rsidR="006A29E3" w:rsidRPr="0004305C" w:rsidRDefault="006A29E3"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50" w:type="dxa"/>
          </w:tcPr>
          <w:p w:rsidR="006A29E3" w:rsidRPr="0004305C" w:rsidRDefault="006A29E3"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943" w:type="dxa"/>
          </w:tcPr>
          <w:p w:rsidR="006A29E3" w:rsidRPr="0004305C" w:rsidRDefault="006A29E3" w:rsidP="001645F5">
            <w:pPr>
              <w:spacing w:after="0" w:line="240" w:lineRule="auto"/>
              <w:jc w:val="both"/>
              <w:rPr>
                <w:rFonts w:ascii="Times New Roman" w:eastAsia="Times New Roman" w:hAnsi="Times New Roman" w:cs="Times New Roman"/>
                <w:b/>
                <w:color w:val="262626" w:themeColor="text1" w:themeTint="D9"/>
                <w:sz w:val="24"/>
                <w:szCs w:val="24"/>
              </w:rPr>
            </w:pPr>
          </w:p>
        </w:tc>
      </w:tr>
      <w:tr w:rsidR="007A4C1C" w:rsidRPr="0004305C" w:rsidTr="007A4C1C">
        <w:trPr>
          <w:trHeight w:val="173"/>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43.</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Дикие животные</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22.02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рисунков. Составление рассказа о домашних и диких животных. Ответы на вопросы. </w:t>
            </w:r>
          </w:p>
        </w:tc>
      </w:tr>
      <w:tr w:rsidR="007A4C1C" w:rsidRPr="0004305C" w:rsidTr="007A4C1C">
        <w:trPr>
          <w:trHeight w:val="98"/>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44.</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Домашние животные.</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24.02</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7A4C1C" w:rsidRPr="0004305C" w:rsidTr="007A4C1C">
        <w:trPr>
          <w:trHeight w:val="442"/>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45.</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Кошка и рысь.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01.03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Сравнение объектов на рисунке. Ответы на вопросы. Зарисовка в тетради объекта природы. Заучивание прибаутки. Составление рассказа об объекте живой природы по плану. Составление рассказа о породах кошек. </w:t>
            </w:r>
          </w:p>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Отработка навыков по уходу за животным. </w:t>
            </w:r>
          </w:p>
        </w:tc>
      </w:tr>
      <w:tr w:rsidR="007A4C1C" w:rsidRPr="0004305C" w:rsidTr="007A4C1C">
        <w:trPr>
          <w:trHeight w:val="24"/>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46.</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Породы кошек.</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03.03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7A4C1C" w:rsidRPr="0004305C" w:rsidTr="007A4C1C">
        <w:trPr>
          <w:trHeight w:val="319"/>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47.</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Собака и волк.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08.03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рисунка. Нахождение объектов, классификация. Составление </w:t>
            </w:r>
            <w:r w:rsidRPr="0004305C">
              <w:rPr>
                <w:rFonts w:ascii="Times New Roman" w:eastAsia="Times New Roman" w:hAnsi="Times New Roman" w:cs="Times New Roman"/>
                <w:color w:val="262626" w:themeColor="text1" w:themeTint="D9"/>
                <w:sz w:val="24"/>
                <w:szCs w:val="24"/>
              </w:rPr>
              <w:lastRenderedPageBreak/>
              <w:t>рассказа по рисунку. Составление рассказа по плану. Отработка навыков безопасного поведения при встрече с собакой. Показ объектов на рисунке классификация по породе. Ответы на вопросы. Просмотр фильма про собак.</w:t>
            </w:r>
          </w:p>
        </w:tc>
      </w:tr>
      <w:tr w:rsidR="007A4C1C" w:rsidRPr="0004305C" w:rsidTr="007A4C1C">
        <w:trPr>
          <w:trHeight w:val="87"/>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48.</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Породы собак.</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42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lastRenderedPageBreak/>
              <w:t>49</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Правила поведения при контакте домашними животными. </w:t>
            </w:r>
          </w:p>
        </w:tc>
        <w:tc>
          <w:tcPr>
            <w:tcW w:w="709" w:type="dxa"/>
          </w:tcPr>
          <w:p w:rsidR="00874D82" w:rsidRPr="0004305C" w:rsidRDefault="002E2A5F"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15.03</w:t>
            </w:r>
          </w:p>
        </w:tc>
        <w:tc>
          <w:tcPr>
            <w:tcW w:w="850"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рисунков, определение правильного поведения при контакте с домашними животными. Чтение правил поведения при контакте с домашними животными. Запись правил поведения в тетрадь. </w:t>
            </w:r>
          </w:p>
        </w:tc>
      </w:tr>
      <w:tr w:rsidR="007A4C1C" w:rsidRPr="0004305C" w:rsidTr="007A4C1C">
        <w:trPr>
          <w:trHeight w:val="529"/>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50.</w:t>
            </w:r>
          </w:p>
        </w:tc>
        <w:tc>
          <w:tcPr>
            <w:tcW w:w="3402"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Рыбы. </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17.03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схемы. Определение строения объекта природы. Ответы на вопросы. Зарисовка объекта природы. Рассматривание рисунка. Нахождение соответствия. Составление рассказа по рисунку. </w:t>
            </w:r>
          </w:p>
          <w:p w:rsidR="007A4C1C" w:rsidRPr="0004305C" w:rsidRDefault="007A4C1C"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Ответы на вопросы. Работа в парах, индивидуально. </w:t>
            </w:r>
          </w:p>
        </w:tc>
      </w:tr>
      <w:tr w:rsidR="007A4C1C" w:rsidRPr="0004305C" w:rsidTr="007A4C1C">
        <w:trPr>
          <w:trHeight w:val="135"/>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51.</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Повторение темы раздела «Животные»</w:t>
            </w:r>
          </w:p>
        </w:tc>
        <w:tc>
          <w:tcPr>
            <w:tcW w:w="709"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22.03</w:t>
            </w:r>
          </w:p>
        </w:tc>
        <w:tc>
          <w:tcPr>
            <w:tcW w:w="850"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9671B0" w:rsidRPr="0004305C" w:rsidTr="008A3213">
        <w:trPr>
          <w:trHeight w:val="80"/>
        </w:trPr>
        <w:tc>
          <w:tcPr>
            <w:tcW w:w="675" w:type="dxa"/>
          </w:tcPr>
          <w:p w:rsidR="009671B0" w:rsidRPr="0004305C" w:rsidRDefault="009671B0" w:rsidP="001645F5">
            <w:pPr>
              <w:spacing w:after="0" w:line="240" w:lineRule="auto"/>
              <w:jc w:val="center"/>
              <w:rPr>
                <w:rFonts w:ascii="Times New Roman" w:eastAsia="Times New Roman" w:hAnsi="Times New Roman" w:cs="Times New Roman"/>
                <w:b/>
                <w:color w:val="262626" w:themeColor="text1" w:themeTint="D9"/>
                <w:sz w:val="24"/>
                <w:szCs w:val="24"/>
              </w:rPr>
            </w:pPr>
          </w:p>
        </w:tc>
        <w:tc>
          <w:tcPr>
            <w:tcW w:w="4962" w:type="dxa"/>
            <w:gridSpan w:val="3"/>
          </w:tcPr>
          <w:p w:rsidR="009671B0" w:rsidRPr="0004305C" w:rsidRDefault="009671B0" w:rsidP="001645F5">
            <w:pPr>
              <w:spacing w:after="0" w:line="240" w:lineRule="auto"/>
              <w:ind w:left="12"/>
              <w:jc w:val="both"/>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Сезонные изменения в природе. Весна -4ч</w:t>
            </w:r>
          </w:p>
        </w:tc>
        <w:tc>
          <w:tcPr>
            <w:tcW w:w="850" w:type="dxa"/>
          </w:tcPr>
          <w:p w:rsidR="009671B0" w:rsidRPr="0004305C" w:rsidRDefault="009671B0" w:rsidP="001645F5">
            <w:pPr>
              <w:spacing w:after="0" w:line="240" w:lineRule="auto"/>
              <w:ind w:left="12"/>
              <w:jc w:val="both"/>
              <w:rPr>
                <w:rFonts w:ascii="Times New Roman" w:eastAsia="Times New Roman" w:hAnsi="Times New Roman" w:cs="Times New Roman"/>
                <w:b/>
                <w:color w:val="262626" w:themeColor="text1" w:themeTint="D9"/>
                <w:sz w:val="24"/>
                <w:szCs w:val="24"/>
              </w:rPr>
            </w:pPr>
          </w:p>
        </w:tc>
        <w:tc>
          <w:tcPr>
            <w:tcW w:w="8943" w:type="dxa"/>
          </w:tcPr>
          <w:p w:rsidR="009671B0" w:rsidRPr="0004305C" w:rsidRDefault="009671B0" w:rsidP="001645F5">
            <w:pPr>
              <w:spacing w:after="0" w:line="240" w:lineRule="auto"/>
              <w:ind w:left="12"/>
              <w:jc w:val="both"/>
              <w:rPr>
                <w:rFonts w:ascii="Times New Roman" w:eastAsia="Times New Roman" w:hAnsi="Times New Roman" w:cs="Times New Roman"/>
                <w:b/>
                <w:color w:val="262626" w:themeColor="text1" w:themeTint="D9"/>
                <w:sz w:val="24"/>
                <w:szCs w:val="24"/>
              </w:rPr>
            </w:pPr>
          </w:p>
        </w:tc>
      </w:tr>
      <w:tr w:rsidR="0004305C" w:rsidRPr="0004305C" w:rsidTr="007A4C1C">
        <w:trPr>
          <w:trHeight w:val="35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52</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Весна.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1 </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24.03</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Определение времен года, признаков зимы, весны по рисункам. Объяснение по схемам признаков весны. Чтение и запоминание правил поведения в природе. Составление рассказа о правилах поведения на льду. Наблюдение за набуханием почек на ветках (опыт). Составление рассказа по рисункам об основных приметах весны.</w:t>
            </w:r>
          </w:p>
        </w:tc>
      </w:tr>
      <w:tr w:rsidR="0004305C" w:rsidRPr="0004305C" w:rsidTr="007A4C1C">
        <w:trPr>
          <w:trHeight w:val="422"/>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53</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Растения весной.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07.04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Показ объектов природы на рисунках, ответы на вопросы. Составление рассказа о цветении березы и тополя. Разучивание названий растений. Прогулка, экскурсия. Наблюдение за молодой листвой на деревьях. Нахождение и называние распустившихся цветов. Зарисовка увиденных объектов природы. Разучивание </w:t>
            </w:r>
            <w:proofErr w:type="spellStart"/>
            <w:r w:rsidRPr="0004305C">
              <w:rPr>
                <w:rFonts w:ascii="Times New Roman" w:eastAsia="Times New Roman" w:hAnsi="Times New Roman" w:cs="Times New Roman"/>
                <w:color w:val="262626" w:themeColor="text1" w:themeTint="D9"/>
                <w:sz w:val="24"/>
                <w:szCs w:val="24"/>
              </w:rPr>
              <w:t>заклички</w:t>
            </w:r>
            <w:proofErr w:type="spellEnd"/>
            <w:r w:rsidRPr="0004305C">
              <w:rPr>
                <w:rFonts w:ascii="Times New Roman" w:eastAsia="Times New Roman" w:hAnsi="Times New Roman" w:cs="Times New Roman"/>
                <w:color w:val="262626" w:themeColor="text1" w:themeTint="D9"/>
                <w:sz w:val="24"/>
                <w:szCs w:val="24"/>
              </w:rPr>
              <w:t xml:space="preserve">. Отработка движений ног и рук при </w:t>
            </w:r>
            <w:proofErr w:type="spellStart"/>
            <w:r w:rsidRPr="0004305C">
              <w:rPr>
                <w:rFonts w:ascii="Times New Roman" w:eastAsia="Times New Roman" w:hAnsi="Times New Roman" w:cs="Times New Roman"/>
                <w:color w:val="262626" w:themeColor="text1" w:themeTint="D9"/>
                <w:sz w:val="24"/>
                <w:szCs w:val="24"/>
              </w:rPr>
              <w:t>закличке</w:t>
            </w:r>
            <w:proofErr w:type="spellEnd"/>
            <w:r w:rsidRPr="0004305C">
              <w:rPr>
                <w:rFonts w:ascii="Times New Roman" w:eastAsia="Times New Roman" w:hAnsi="Times New Roman" w:cs="Times New Roman"/>
                <w:color w:val="262626" w:themeColor="text1" w:themeTint="D9"/>
                <w:sz w:val="24"/>
                <w:szCs w:val="24"/>
              </w:rPr>
              <w:t xml:space="preserve">. Составление рассказа по рисунку «Приход  весны». </w:t>
            </w:r>
          </w:p>
        </w:tc>
      </w:tr>
      <w:tr w:rsidR="0004305C" w:rsidRPr="0004305C" w:rsidTr="007A4C1C">
        <w:trPr>
          <w:trHeight w:val="370"/>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54</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Животные весной</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Показ связь между строением животного и средой его обитания, а также повадки, образ жизни животного как средство приспособления к среде обитания.</w:t>
            </w:r>
          </w:p>
        </w:tc>
      </w:tr>
      <w:tr w:rsidR="0004305C" w:rsidRPr="0004305C" w:rsidTr="007A4C1C">
        <w:trPr>
          <w:trHeight w:val="528"/>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55</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Занятия людей весной</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Называние одежды по сезонам (зимней, летней, демисезонной). Составление рассказа. Объяснение, почему летом и зимой обязательно носить головной убор. Рассматривание рисунка (чем занимаются дети). Составление рассказа о своих любимых занятиях во время прогулок весной. Чтение стихотворение. Беседа на темы: что выращивают в огороде, семена овощей, что сажают в поле, а что в огороде. Заучивание правил игры. Запоминание правил поведения на улице, на водоеме. Дифференциация картинок по правилам поведения на улице. Рисование картинки по правилам поведения на улице Составление рассказа, как люди ухаживают за огородом   весной и п</w:t>
            </w:r>
            <w:r w:rsidR="00415387" w:rsidRPr="0004305C">
              <w:rPr>
                <w:rFonts w:ascii="Times New Roman" w:eastAsia="Times New Roman" w:hAnsi="Times New Roman" w:cs="Times New Roman"/>
                <w:color w:val="262626" w:themeColor="text1" w:themeTint="D9"/>
                <w:sz w:val="24"/>
                <w:szCs w:val="24"/>
              </w:rPr>
              <w:t xml:space="preserve">очему нужно поливать растения. </w:t>
            </w:r>
          </w:p>
        </w:tc>
      </w:tr>
      <w:tr w:rsidR="0004305C" w:rsidRPr="0004305C" w:rsidTr="007A4C1C">
        <w:trPr>
          <w:trHeight w:val="129"/>
        </w:trPr>
        <w:tc>
          <w:tcPr>
            <w:tcW w:w="675" w:type="dxa"/>
          </w:tcPr>
          <w:p w:rsidR="007C6956" w:rsidRPr="0004305C" w:rsidRDefault="007C6956" w:rsidP="001645F5">
            <w:pPr>
              <w:spacing w:after="0" w:line="240" w:lineRule="auto"/>
              <w:jc w:val="center"/>
              <w:rPr>
                <w:rFonts w:ascii="Times New Roman" w:eastAsia="Times New Roman" w:hAnsi="Times New Roman" w:cs="Times New Roman"/>
                <w:b/>
                <w:color w:val="262626" w:themeColor="text1" w:themeTint="D9"/>
                <w:sz w:val="24"/>
                <w:szCs w:val="24"/>
              </w:rPr>
            </w:pPr>
          </w:p>
        </w:tc>
        <w:tc>
          <w:tcPr>
            <w:tcW w:w="3402" w:type="dxa"/>
          </w:tcPr>
          <w:p w:rsidR="00B5346F" w:rsidRDefault="00B5346F" w:rsidP="001645F5">
            <w:pPr>
              <w:spacing w:after="0" w:line="240" w:lineRule="auto"/>
              <w:ind w:left="372"/>
              <w:jc w:val="both"/>
              <w:rPr>
                <w:rFonts w:ascii="Times New Roman" w:eastAsia="Times New Roman" w:hAnsi="Times New Roman" w:cs="Times New Roman"/>
                <w:b/>
                <w:color w:val="262626" w:themeColor="text1" w:themeTint="D9"/>
                <w:sz w:val="24"/>
                <w:szCs w:val="24"/>
              </w:rPr>
            </w:pPr>
          </w:p>
          <w:p w:rsidR="007C6956" w:rsidRPr="0004305C" w:rsidRDefault="007C6956" w:rsidP="001645F5">
            <w:pPr>
              <w:spacing w:after="0" w:line="240" w:lineRule="auto"/>
              <w:ind w:left="372"/>
              <w:jc w:val="both"/>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Человек- 5 ч</w:t>
            </w:r>
          </w:p>
        </w:tc>
        <w:tc>
          <w:tcPr>
            <w:tcW w:w="709" w:type="dxa"/>
          </w:tcPr>
          <w:p w:rsidR="007C6956" w:rsidRPr="0004305C" w:rsidRDefault="007C6956"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51"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50"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943"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r>
      <w:tr w:rsidR="0004305C" w:rsidRPr="0004305C" w:rsidTr="007A4C1C">
        <w:trPr>
          <w:trHeight w:val="98"/>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lastRenderedPageBreak/>
              <w:t>56</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Тело человека. </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19.04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w:t>
            </w:r>
            <w:r w:rsidRPr="0004305C">
              <w:rPr>
                <w:rFonts w:ascii="Times New Roman" w:eastAsia="Times New Roman" w:hAnsi="Times New Roman" w:cs="Times New Roman"/>
                <w:color w:val="262626" w:themeColor="text1" w:themeTint="D9"/>
                <w:sz w:val="24"/>
                <w:szCs w:val="24"/>
              </w:rPr>
              <w:tab/>
              <w:t xml:space="preserve">рисунков. </w:t>
            </w:r>
            <w:r w:rsidRPr="0004305C">
              <w:rPr>
                <w:rFonts w:ascii="Times New Roman" w:eastAsia="Times New Roman" w:hAnsi="Times New Roman" w:cs="Times New Roman"/>
                <w:color w:val="262626" w:themeColor="text1" w:themeTint="D9"/>
                <w:sz w:val="24"/>
                <w:szCs w:val="24"/>
              </w:rPr>
              <w:tab/>
              <w:t xml:space="preserve">Составление </w:t>
            </w:r>
            <w:r w:rsidRPr="0004305C">
              <w:rPr>
                <w:rFonts w:ascii="Times New Roman" w:eastAsia="Times New Roman" w:hAnsi="Times New Roman" w:cs="Times New Roman"/>
                <w:color w:val="262626" w:themeColor="text1" w:themeTint="D9"/>
                <w:sz w:val="24"/>
                <w:szCs w:val="24"/>
              </w:rPr>
              <w:tab/>
              <w:t xml:space="preserve">рассказа. </w:t>
            </w:r>
          </w:p>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Отработка навыков физического воспитания.</w:t>
            </w:r>
            <w:r w:rsidR="00F339F1">
              <w:rPr>
                <w:rFonts w:ascii="Times New Roman" w:eastAsia="Times New Roman" w:hAnsi="Times New Roman" w:cs="Times New Roman"/>
                <w:color w:val="262626" w:themeColor="text1" w:themeTint="D9"/>
                <w:sz w:val="24"/>
                <w:szCs w:val="24"/>
              </w:rPr>
              <w:t xml:space="preserve"> </w:t>
            </w:r>
            <w:r w:rsidRPr="0004305C">
              <w:rPr>
                <w:rFonts w:ascii="Times New Roman" w:eastAsia="Times New Roman" w:hAnsi="Times New Roman" w:cs="Times New Roman"/>
                <w:color w:val="262626" w:themeColor="text1" w:themeTint="D9"/>
                <w:sz w:val="24"/>
                <w:szCs w:val="24"/>
              </w:rPr>
              <w:t xml:space="preserve">Рассматривание рисунка. Нахождение и показ объекта. Отработка навыков личной гигиены </w:t>
            </w:r>
          </w:p>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Рассматривание рисунков. Классификация предметов. Показ объектов на рисунках. Ответы на вопросы. Составление рассказа по рисунку. Чтение стихотворения. Отработка навыков правильного питания. Отработка на</w:t>
            </w:r>
            <w:r w:rsidR="00415387" w:rsidRPr="0004305C">
              <w:rPr>
                <w:rFonts w:ascii="Times New Roman" w:eastAsia="Times New Roman" w:hAnsi="Times New Roman" w:cs="Times New Roman"/>
                <w:color w:val="262626" w:themeColor="text1" w:themeTint="D9"/>
                <w:sz w:val="24"/>
                <w:szCs w:val="24"/>
              </w:rPr>
              <w:t xml:space="preserve">выков профилактики отравлений. </w:t>
            </w:r>
          </w:p>
        </w:tc>
      </w:tr>
      <w:tr w:rsidR="0004305C" w:rsidRPr="0004305C" w:rsidTr="007A4C1C">
        <w:trPr>
          <w:trHeight w:val="83"/>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57</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Органы пищеварения. </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112"/>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58</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Питание человека. </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26.04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98"/>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59</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Правила питания. </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F339F1"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28.04</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78"/>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60</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Профилактика отравлений. </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03.05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42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61</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Повторение тем раздела  «Человек» </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05.05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04305C" w:rsidRPr="0004305C" w:rsidTr="007A4C1C">
        <w:trPr>
          <w:trHeight w:val="111"/>
        </w:trPr>
        <w:tc>
          <w:tcPr>
            <w:tcW w:w="675" w:type="dxa"/>
          </w:tcPr>
          <w:p w:rsidR="007C6956" w:rsidRPr="0004305C" w:rsidRDefault="007C6956" w:rsidP="001645F5">
            <w:pPr>
              <w:spacing w:after="0" w:line="240" w:lineRule="auto"/>
              <w:jc w:val="center"/>
              <w:rPr>
                <w:rFonts w:ascii="Times New Roman" w:eastAsia="Times New Roman" w:hAnsi="Times New Roman" w:cs="Times New Roman"/>
                <w:b/>
                <w:color w:val="262626" w:themeColor="text1" w:themeTint="D9"/>
                <w:sz w:val="24"/>
                <w:szCs w:val="24"/>
              </w:rPr>
            </w:pPr>
          </w:p>
        </w:tc>
        <w:tc>
          <w:tcPr>
            <w:tcW w:w="3402" w:type="dxa"/>
          </w:tcPr>
          <w:p w:rsidR="007C6956" w:rsidRPr="0004305C" w:rsidRDefault="007C6956" w:rsidP="001645F5">
            <w:pPr>
              <w:spacing w:after="0" w:line="240" w:lineRule="auto"/>
              <w:ind w:left="12"/>
              <w:jc w:val="both"/>
              <w:rPr>
                <w:rFonts w:ascii="Times New Roman" w:eastAsia="Times New Roman" w:hAnsi="Times New Roman" w:cs="Times New Roman"/>
                <w:b/>
                <w:color w:val="262626" w:themeColor="text1" w:themeTint="D9"/>
                <w:sz w:val="24"/>
                <w:szCs w:val="24"/>
              </w:rPr>
            </w:pPr>
            <w:r w:rsidRPr="0004305C">
              <w:rPr>
                <w:rFonts w:ascii="Times New Roman" w:eastAsia="Times New Roman" w:hAnsi="Times New Roman" w:cs="Times New Roman"/>
                <w:b/>
                <w:color w:val="262626" w:themeColor="text1" w:themeTint="D9"/>
                <w:sz w:val="24"/>
                <w:szCs w:val="24"/>
              </w:rPr>
              <w:t>Сезонные изменения в природе. Лето- 9 ч</w:t>
            </w:r>
          </w:p>
        </w:tc>
        <w:tc>
          <w:tcPr>
            <w:tcW w:w="709" w:type="dxa"/>
          </w:tcPr>
          <w:p w:rsidR="007C6956" w:rsidRPr="0004305C" w:rsidRDefault="007C6956" w:rsidP="001645F5">
            <w:pPr>
              <w:spacing w:after="0" w:line="240" w:lineRule="auto"/>
              <w:jc w:val="both"/>
              <w:rPr>
                <w:rFonts w:ascii="Times New Roman" w:eastAsia="Times New Roman" w:hAnsi="Times New Roman" w:cs="Times New Roman"/>
                <w:color w:val="262626" w:themeColor="text1" w:themeTint="D9"/>
                <w:sz w:val="24"/>
                <w:szCs w:val="24"/>
              </w:rPr>
            </w:pPr>
          </w:p>
        </w:tc>
        <w:tc>
          <w:tcPr>
            <w:tcW w:w="851"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50"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c>
          <w:tcPr>
            <w:tcW w:w="8943" w:type="dxa"/>
          </w:tcPr>
          <w:p w:rsidR="007C6956" w:rsidRPr="0004305C" w:rsidRDefault="007C6956" w:rsidP="001645F5">
            <w:pPr>
              <w:spacing w:after="0" w:line="240" w:lineRule="auto"/>
              <w:jc w:val="both"/>
              <w:rPr>
                <w:rFonts w:ascii="Times New Roman" w:eastAsia="Times New Roman" w:hAnsi="Times New Roman" w:cs="Times New Roman"/>
                <w:b/>
                <w:color w:val="262626" w:themeColor="text1" w:themeTint="D9"/>
                <w:sz w:val="24"/>
                <w:szCs w:val="24"/>
              </w:rPr>
            </w:pPr>
          </w:p>
        </w:tc>
      </w:tr>
      <w:tr w:rsidR="0004305C" w:rsidRPr="0004305C" w:rsidTr="007A4C1C">
        <w:trPr>
          <w:trHeight w:val="207"/>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62</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tabs>
                <w:tab w:val="center" w:pos="463"/>
                <w:tab w:val="center" w:pos="1515"/>
                <w:tab w:val="center" w:pos="2619"/>
                <w:tab w:val="center" w:pos="3989"/>
              </w:tabs>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Лето</w:t>
            </w:r>
          </w:p>
        </w:tc>
        <w:tc>
          <w:tcPr>
            <w:tcW w:w="709" w:type="dxa"/>
          </w:tcPr>
          <w:p w:rsidR="00874D82" w:rsidRPr="0004305C" w:rsidRDefault="002E2A5F"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874D82" w:rsidRPr="0004305C" w:rsidRDefault="00874D82"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Рассматривание рисунков. Чтение текста, запоминание названия ягод, цветов. Составление рассказа. Рисование рисунка о правилах поведения в лесу. Рассматривание рисунка, составление по нему рассказа о летнем лесе. Счет объектов природы. </w:t>
            </w:r>
          </w:p>
        </w:tc>
      </w:tr>
      <w:tr w:rsidR="0004305C" w:rsidRPr="0004305C" w:rsidTr="007A4C1C">
        <w:trPr>
          <w:trHeight w:val="157"/>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63</w:t>
            </w:r>
            <w:r w:rsidR="002E2A5F"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tabs>
                <w:tab w:val="center" w:pos="463"/>
                <w:tab w:val="center" w:pos="1515"/>
                <w:tab w:val="center" w:pos="2619"/>
                <w:tab w:val="center" w:pos="3989"/>
              </w:tabs>
              <w:spacing w:after="0" w:line="240" w:lineRule="auto"/>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ab/>
            </w:r>
            <w:r w:rsidRPr="0004305C">
              <w:rPr>
                <w:rFonts w:ascii="Times New Roman" w:eastAsia="Times New Roman" w:hAnsi="Times New Roman" w:cs="Times New Roman"/>
                <w:color w:val="262626" w:themeColor="text1" w:themeTint="D9"/>
                <w:sz w:val="24"/>
                <w:szCs w:val="24"/>
              </w:rPr>
              <w:t xml:space="preserve">Растения летом. </w:t>
            </w:r>
          </w:p>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r w:rsidR="007A4C1C" w:rsidRPr="0004305C" w:rsidTr="007A4C1C">
        <w:trPr>
          <w:trHeight w:val="528"/>
        </w:trPr>
        <w:tc>
          <w:tcPr>
            <w:tcW w:w="675"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64.</w:t>
            </w:r>
          </w:p>
        </w:tc>
        <w:tc>
          <w:tcPr>
            <w:tcW w:w="3402" w:type="dxa"/>
          </w:tcPr>
          <w:p w:rsidR="007A4C1C" w:rsidRPr="0004305C" w:rsidRDefault="007A4C1C" w:rsidP="001645F5">
            <w:pPr>
              <w:tabs>
                <w:tab w:val="center" w:pos="463"/>
                <w:tab w:val="center" w:pos="1515"/>
                <w:tab w:val="center" w:pos="2619"/>
                <w:tab w:val="center" w:pos="3989"/>
              </w:tabs>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Животные летом</w:t>
            </w:r>
          </w:p>
        </w:tc>
        <w:tc>
          <w:tcPr>
            <w:tcW w:w="709"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vMerge w:val="restart"/>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17.05</w:t>
            </w:r>
          </w:p>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p>
        </w:tc>
        <w:tc>
          <w:tcPr>
            <w:tcW w:w="850"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7A4C1C" w:rsidRPr="0004305C" w:rsidRDefault="007A4C1C" w:rsidP="009671B0">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Запоминание и называние детенышей. Определение по рисунку способа питания и места проживания животных. Рассматривание и называние опасных насекомых. Слушание текста, ответы на вопросы. Беседа. Выбор одежды для похода в лес по картинке.</w:t>
            </w:r>
          </w:p>
        </w:tc>
      </w:tr>
      <w:tr w:rsidR="007A4C1C" w:rsidRPr="0004305C" w:rsidTr="007A4C1C">
        <w:trPr>
          <w:trHeight w:val="82"/>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65.</w:t>
            </w:r>
          </w:p>
        </w:tc>
        <w:tc>
          <w:tcPr>
            <w:tcW w:w="3402" w:type="dxa"/>
          </w:tcPr>
          <w:p w:rsidR="007A4C1C" w:rsidRPr="0004305C" w:rsidRDefault="007A4C1C" w:rsidP="001645F5">
            <w:pPr>
              <w:tabs>
                <w:tab w:val="center" w:pos="463"/>
                <w:tab w:val="center" w:pos="1515"/>
                <w:tab w:val="center" w:pos="2619"/>
                <w:tab w:val="center" w:pos="3989"/>
              </w:tabs>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Профилактика укусов насекомых.</w:t>
            </w:r>
          </w:p>
        </w:tc>
        <w:tc>
          <w:tcPr>
            <w:tcW w:w="709"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vMerge/>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p>
        </w:tc>
        <w:tc>
          <w:tcPr>
            <w:tcW w:w="850"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p>
        </w:tc>
      </w:tr>
      <w:tr w:rsidR="0004305C" w:rsidRPr="0004305C" w:rsidTr="007A4C1C">
        <w:trPr>
          <w:trHeight w:val="317"/>
        </w:trPr>
        <w:tc>
          <w:tcPr>
            <w:tcW w:w="675" w:type="dxa"/>
          </w:tcPr>
          <w:p w:rsidR="00874D82" w:rsidRPr="0004305C" w:rsidRDefault="00874D82"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66</w:t>
            </w:r>
            <w:r w:rsidR="002E2A5F" w:rsidRPr="0004305C">
              <w:rPr>
                <w:rFonts w:ascii="Times New Roman" w:eastAsia="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Занятия людей летом</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19.05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Называние одежды по сезонам (зимней, летней, демисезонной). Составление рассказа. Объяснение, почему летом и зимой обязательно носить головной убор. Рассматривание рисунка (чем занимаются дети). Составление рассказа о своих любимых занятиях во время прогулок летом. Чтение стихотворение. Беседа на темы: чем заняты люди в летний период. Заучивание правил игры. Запоминание правил поведения на улице, на водоеме. Дифференциация картинок по правилам поведения на улице. Рисование картинки по правилам поведения на улице </w:t>
            </w:r>
          </w:p>
        </w:tc>
      </w:tr>
      <w:tr w:rsidR="007A4C1C" w:rsidRPr="0004305C" w:rsidTr="007A4C1C">
        <w:trPr>
          <w:trHeight w:val="104"/>
        </w:trPr>
        <w:tc>
          <w:tcPr>
            <w:tcW w:w="675" w:type="dxa"/>
          </w:tcPr>
          <w:p w:rsidR="007A4C1C" w:rsidRPr="0004305C" w:rsidRDefault="007A4C1C" w:rsidP="001645F5">
            <w:pPr>
              <w:spacing w:after="0" w:line="240" w:lineRule="auto"/>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67.</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Повторение «Сезонные изменения в природе». </w:t>
            </w:r>
          </w:p>
        </w:tc>
        <w:tc>
          <w:tcPr>
            <w:tcW w:w="709"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24.05</w:t>
            </w:r>
          </w:p>
        </w:tc>
        <w:tc>
          <w:tcPr>
            <w:tcW w:w="850"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p>
        </w:tc>
        <w:tc>
          <w:tcPr>
            <w:tcW w:w="8943" w:type="dxa"/>
            <w:vMerge w:val="restart"/>
          </w:tcPr>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Ответить на вопросы. </w:t>
            </w:r>
          </w:p>
          <w:p w:rsidR="007A4C1C" w:rsidRPr="0004305C" w:rsidRDefault="007A4C1C" w:rsidP="001645F5">
            <w:pPr>
              <w:spacing w:after="0" w:line="240" w:lineRule="auto"/>
              <w:jc w:val="both"/>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Работа с карточками, рисунками, просмотр мультфильма. </w:t>
            </w:r>
          </w:p>
        </w:tc>
      </w:tr>
      <w:tr w:rsidR="007A4C1C" w:rsidRPr="0004305C" w:rsidTr="007A4C1C">
        <w:trPr>
          <w:trHeight w:val="90"/>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68.</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Закрепление пройденных тем в 1 полугодие.</w:t>
            </w:r>
          </w:p>
        </w:tc>
        <w:tc>
          <w:tcPr>
            <w:tcW w:w="709"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vMerge w:val="restart"/>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26.05</w:t>
            </w:r>
          </w:p>
        </w:tc>
        <w:tc>
          <w:tcPr>
            <w:tcW w:w="850"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p>
        </w:tc>
      </w:tr>
      <w:tr w:rsidR="007A4C1C" w:rsidRPr="0004305C" w:rsidTr="007A4C1C">
        <w:trPr>
          <w:trHeight w:val="124"/>
        </w:trPr>
        <w:tc>
          <w:tcPr>
            <w:tcW w:w="675"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69.</w:t>
            </w:r>
          </w:p>
        </w:tc>
        <w:tc>
          <w:tcPr>
            <w:tcW w:w="3402" w:type="dxa"/>
          </w:tcPr>
          <w:p w:rsidR="007A4C1C" w:rsidRPr="0004305C" w:rsidRDefault="007A4C1C"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Закрепление пройденных тем во 2 полугодие.</w:t>
            </w:r>
          </w:p>
        </w:tc>
        <w:tc>
          <w:tcPr>
            <w:tcW w:w="709" w:type="dxa"/>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vMerge/>
          </w:tcPr>
          <w:p w:rsidR="007A4C1C" w:rsidRPr="0004305C" w:rsidRDefault="007A4C1C" w:rsidP="001645F5">
            <w:pPr>
              <w:spacing w:after="0" w:line="240" w:lineRule="auto"/>
              <w:jc w:val="center"/>
              <w:rPr>
                <w:rFonts w:ascii="Times New Roman" w:hAnsi="Times New Roman" w:cs="Times New Roman"/>
                <w:color w:val="262626" w:themeColor="text1" w:themeTint="D9"/>
                <w:sz w:val="24"/>
                <w:szCs w:val="24"/>
              </w:rPr>
            </w:pPr>
          </w:p>
        </w:tc>
        <w:tc>
          <w:tcPr>
            <w:tcW w:w="850" w:type="dxa"/>
          </w:tcPr>
          <w:p w:rsidR="007A4C1C" w:rsidRPr="0004305C" w:rsidRDefault="007A4C1C" w:rsidP="001645F5">
            <w:pPr>
              <w:spacing w:after="0" w:line="240" w:lineRule="auto"/>
              <w:rPr>
                <w:rFonts w:ascii="Times New Roman" w:hAnsi="Times New Roman" w:cs="Times New Roman"/>
                <w:color w:val="262626" w:themeColor="text1" w:themeTint="D9"/>
                <w:sz w:val="24"/>
                <w:szCs w:val="24"/>
              </w:rPr>
            </w:pPr>
          </w:p>
        </w:tc>
        <w:tc>
          <w:tcPr>
            <w:tcW w:w="8943" w:type="dxa"/>
            <w:vMerge/>
          </w:tcPr>
          <w:p w:rsidR="007A4C1C" w:rsidRPr="0004305C" w:rsidRDefault="007A4C1C" w:rsidP="001645F5">
            <w:pPr>
              <w:spacing w:after="0" w:line="240" w:lineRule="auto"/>
              <w:jc w:val="both"/>
              <w:rPr>
                <w:rFonts w:ascii="Times New Roman" w:hAnsi="Times New Roman" w:cs="Times New Roman"/>
                <w:color w:val="262626" w:themeColor="text1" w:themeTint="D9"/>
                <w:sz w:val="24"/>
                <w:szCs w:val="24"/>
              </w:rPr>
            </w:pPr>
          </w:p>
        </w:tc>
      </w:tr>
      <w:tr w:rsidR="007C6956" w:rsidRPr="0004305C" w:rsidTr="007A4C1C">
        <w:trPr>
          <w:trHeight w:val="99"/>
        </w:trPr>
        <w:tc>
          <w:tcPr>
            <w:tcW w:w="675"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70</w:t>
            </w:r>
            <w:r w:rsidR="00A51623" w:rsidRPr="0004305C">
              <w:rPr>
                <w:rFonts w:ascii="Times New Roman" w:hAnsi="Times New Roman" w:cs="Times New Roman"/>
                <w:color w:val="262626" w:themeColor="text1" w:themeTint="D9"/>
                <w:sz w:val="24"/>
                <w:szCs w:val="24"/>
              </w:rPr>
              <w:t>.</w:t>
            </w:r>
          </w:p>
        </w:tc>
        <w:tc>
          <w:tcPr>
            <w:tcW w:w="3402" w:type="dxa"/>
          </w:tcPr>
          <w:p w:rsidR="00874D82" w:rsidRPr="0004305C" w:rsidRDefault="00874D82" w:rsidP="001645F5">
            <w:pPr>
              <w:spacing w:after="0" w:line="240" w:lineRule="auto"/>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Экскурсия в природу</w:t>
            </w:r>
          </w:p>
        </w:tc>
        <w:tc>
          <w:tcPr>
            <w:tcW w:w="709" w:type="dxa"/>
          </w:tcPr>
          <w:p w:rsidR="00874D82" w:rsidRPr="0004305C" w:rsidRDefault="00874D82" w:rsidP="001645F5">
            <w:pPr>
              <w:spacing w:after="0" w:line="240" w:lineRule="auto"/>
              <w:jc w:val="center"/>
              <w:rPr>
                <w:rFonts w:ascii="Times New Roman" w:hAnsi="Times New Roman" w:cs="Times New Roman"/>
                <w:color w:val="262626" w:themeColor="text1" w:themeTint="D9"/>
                <w:sz w:val="24"/>
                <w:szCs w:val="24"/>
              </w:rPr>
            </w:pPr>
            <w:r w:rsidRPr="0004305C">
              <w:rPr>
                <w:rFonts w:ascii="Times New Roman" w:hAnsi="Times New Roman" w:cs="Times New Roman"/>
                <w:color w:val="262626" w:themeColor="text1" w:themeTint="D9"/>
                <w:sz w:val="24"/>
                <w:szCs w:val="24"/>
              </w:rPr>
              <w:t>1</w:t>
            </w:r>
          </w:p>
        </w:tc>
        <w:tc>
          <w:tcPr>
            <w:tcW w:w="851" w:type="dxa"/>
          </w:tcPr>
          <w:p w:rsidR="00874D82" w:rsidRPr="0004305C" w:rsidRDefault="007A4C1C" w:rsidP="001645F5">
            <w:pPr>
              <w:spacing w:after="0" w:line="240" w:lineRule="auto"/>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31.05</w:t>
            </w:r>
          </w:p>
        </w:tc>
        <w:tc>
          <w:tcPr>
            <w:tcW w:w="850" w:type="dxa"/>
          </w:tcPr>
          <w:p w:rsidR="00874D82" w:rsidRPr="0004305C" w:rsidRDefault="00874D82" w:rsidP="001645F5">
            <w:pPr>
              <w:spacing w:after="0" w:line="240" w:lineRule="auto"/>
              <w:rPr>
                <w:rFonts w:ascii="Times New Roman" w:hAnsi="Times New Roman" w:cs="Times New Roman"/>
                <w:color w:val="262626" w:themeColor="text1" w:themeTint="D9"/>
                <w:sz w:val="24"/>
                <w:szCs w:val="24"/>
              </w:rPr>
            </w:pPr>
          </w:p>
        </w:tc>
        <w:tc>
          <w:tcPr>
            <w:tcW w:w="8943" w:type="dxa"/>
          </w:tcPr>
          <w:p w:rsidR="00874D82" w:rsidRPr="0004305C" w:rsidRDefault="00874D82" w:rsidP="001645F5">
            <w:pPr>
              <w:spacing w:after="0" w:line="240" w:lineRule="auto"/>
              <w:jc w:val="both"/>
              <w:rPr>
                <w:rFonts w:ascii="Times New Roman" w:hAnsi="Times New Roman" w:cs="Times New Roman"/>
                <w:color w:val="262626" w:themeColor="text1" w:themeTint="D9"/>
                <w:sz w:val="24"/>
                <w:szCs w:val="24"/>
              </w:rPr>
            </w:pPr>
          </w:p>
        </w:tc>
      </w:tr>
    </w:tbl>
    <w:p w:rsidR="009671B0" w:rsidRDefault="009671B0" w:rsidP="00A51623">
      <w:pPr>
        <w:spacing w:after="0"/>
        <w:jc w:val="center"/>
        <w:rPr>
          <w:rFonts w:ascii="Times New Roman" w:eastAsia="Times New Roman" w:hAnsi="Times New Roman" w:cs="Times New Roman"/>
          <w:color w:val="262626" w:themeColor="text1" w:themeTint="D9"/>
          <w:sz w:val="24"/>
          <w:szCs w:val="24"/>
        </w:rPr>
      </w:pPr>
    </w:p>
    <w:p w:rsidR="00B5346F" w:rsidRDefault="00B5346F" w:rsidP="00A51623">
      <w:pPr>
        <w:spacing w:after="0"/>
        <w:jc w:val="center"/>
        <w:rPr>
          <w:rFonts w:ascii="Times New Roman" w:eastAsia="Times New Roman" w:hAnsi="Times New Roman" w:cs="Times New Roman"/>
          <w:color w:val="262626" w:themeColor="text1" w:themeTint="D9"/>
          <w:sz w:val="24"/>
          <w:szCs w:val="24"/>
        </w:rPr>
      </w:pPr>
    </w:p>
    <w:p w:rsidR="00B5346F" w:rsidRDefault="00B5346F" w:rsidP="00A51623">
      <w:pPr>
        <w:spacing w:after="0"/>
        <w:jc w:val="center"/>
        <w:rPr>
          <w:rFonts w:ascii="Times New Roman" w:eastAsia="Times New Roman" w:hAnsi="Times New Roman" w:cs="Times New Roman"/>
          <w:color w:val="262626" w:themeColor="text1" w:themeTint="D9"/>
          <w:sz w:val="24"/>
          <w:szCs w:val="24"/>
        </w:rPr>
      </w:pPr>
    </w:p>
    <w:p w:rsidR="00874D82" w:rsidRPr="0004305C" w:rsidRDefault="00874D82" w:rsidP="00A51623">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lastRenderedPageBreak/>
        <w:t>Лист корректировки рабочей программы</w:t>
      </w:r>
    </w:p>
    <w:p w:rsidR="00874D82" w:rsidRPr="0004305C" w:rsidRDefault="00874D82" w:rsidP="00874D82">
      <w:pPr>
        <w:spacing w:after="0"/>
        <w:jc w:val="right"/>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bl>
      <w:tblPr>
        <w:tblStyle w:val="a8"/>
        <w:tblW w:w="15528" w:type="dxa"/>
        <w:tblLook w:val="04A0" w:firstRow="1" w:lastRow="0" w:firstColumn="1" w:lastColumn="0" w:noHBand="0" w:noVBand="1"/>
      </w:tblPr>
      <w:tblGrid>
        <w:gridCol w:w="769"/>
        <w:gridCol w:w="2893"/>
        <w:gridCol w:w="1509"/>
        <w:gridCol w:w="4487"/>
        <w:gridCol w:w="4361"/>
        <w:gridCol w:w="1509"/>
      </w:tblGrid>
      <w:tr w:rsidR="0004305C" w:rsidRPr="0004305C" w:rsidTr="00415387">
        <w:trPr>
          <w:trHeight w:val="876"/>
        </w:trPr>
        <w:tc>
          <w:tcPr>
            <w:tcW w:w="769" w:type="dxa"/>
          </w:tcPr>
          <w:p w:rsidR="00874D82" w:rsidRPr="0004305C" w:rsidRDefault="00415387" w:rsidP="00874D82">
            <w:pPr>
              <w:spacing w:after="0"/>
              <w:jc w:val="both"/>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roofErr w:type="gramStart"/>
            <w:r w:rsidRPr="0004305C">
              <w:rPr>
                <w:rFonts w:ascii="Times New Roman" w:eastAsia="Times New Roman" w:hAnsi="Times New Roman" w:cs="Times New Roman"/>
                <w:color w:val="262626" w:themeColor="text1" w:themeTint="D9"/>
                <w:sz w:val="24"/>
                <w:szCs w:val="24"/>
              </w:rPr>
              <w:t>п</w:t>
            </w:r>
            <w:proofErr w:type="gramEnd"/>
            <w:r w:rsidRPr="0004305C">
              <w:rPr>
                <w:rFonts w:ascii="Times New Roman" w:eastAsia="Times New Roman" w:hAnsi="Times New Roman" w:cs="Times New Roman"/>
                <w:color w:val="262626" w:themeColor="text1" w:themeTint="D9"/>
                <w:sz w:val="24"/>
                <w:szCs w:val="24"/>
              </w:rPr>
              <w:t>/п</w:t>
            </w:r>
            <w:r w:rsidR="00874D82"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Название раздела, темы </w:t>
            </w:r>
          </w:p>
        </w:tc>
        <w:tc>
          <w:tcPr>
            <w:tcW w:w="1509" w:type="dxa"/>
          </w:tcPr>
          <w:p w:rsidR="00874D82" w:rsidRPr="0004305C" w:rsidRDefault="00874D82" w:rsidP="00874D82">
            <w:pPr>
              <w:spacing w:after="0"/>
              <w:ind w:firstLine="1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Дата проведения по плану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Причина корректировки </w:t>
            </w: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Корректирующие мероприятия </w:t>
            </w:r>
          </w:p>
        </w:tc>
        <w:tc>
          <w:tcPr>
            <w:tcW w:w="1509" w:type="dxa"/>
          </w:tcPr>
          <w:p w:rsidR="00874D82" w:rsidRPr="0004305C" w:rsidRDefault="00874D82" w:rsidP="00874D82">
            <w:pPr>
              <w:spacing w:after="0"/>
              <w:ind w:firstLine="12"/>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Дата проведения по факту </w:t>
            </w:r>
          </w:p>
        </w:tc>
      </w:tr>
      <w:tr w:rsidR="0004305C" w:rsidRPr="0004305C" w:rsidTr="00190621">
        <w:trPr>
          <w:trHeight w:val="341"/>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79"/>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41"/>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79"/>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41"/>
        </w:trPr>
        <w:tc>
          <w:tcPr>
            <w:tcW w:w="769"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p>
        </w:tc>
        <w:tc>
          <w:tcPr>
            <w:tcW w:w="4361"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190621" w:rsidRPr="0004305C" w:rsidRDefault="00190621"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79"/>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88"/>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32"/>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41"/>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79"/>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72"/>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248"/>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310"/>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310"/>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279"/>
        </w:trPr>
        <w:tc>
          <w:tcPr>
            <w:tcW w:w="769" w:type="dxa"/>
          </w:tcPr>
          <w:p w:rsidR="00874D82" w:rsidRPr="0004305C" w:rsidRDefault="00874D82" w:rsidP="00874D82">
            <w:pPr>
              <w:spacing w:after="0"/>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190621">
        <w:trPr>
          <w:trHeight w:val="341"/>
        </w:trPr>
        <w:tc>
          <w:tcPr>
            <w:tcW w:w="769" w:type="dxa"/>
          </w:tcPr>
          <w:p w:rsidR="00190621" w:rsidRPr="0004305C" w:rsidRDefault="00190621" w:rsidP="00874D82">
            <w:pPr>
              <w:spacing w:after="0"/>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415387">
        <w:trPr>
          <w:trHeight w:val="201"/>
        </w:trPr>
        <w:tc>
          <w:tcPr>
            <w:tcW w:w="769" w:type="dxa"/>
          </w:tcPr>
          <w:p w:rsidR="00190621" w:rsidRPr="0004305C" w:rsidRDefault="00190621" w:rsidP="00874D82">
            <w:pPr>
              <w:spacing w:after="0"/>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295"/>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04305C" w:rsidRPr="0004305C" w:rsidTr="00415387">
        <w:trPr>
          <w:trHeight w:val="325"/>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r w:rsidR="0004305C" w:rsidRPr="0004305C" w:rsidTr="00190621">
        <w:trPr>
          <w:trHeight w:val="248"/>
        </w:trPr>
        <w:tc>
          <w:tcPr>
            <w:tcW w:w="76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2893"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487"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p>
        </w:tc>
        <w:tc>
          <w:tcPr>
            <w:tcW w:w="4361"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1509" w:type="dxa"/>
          </w:tcPr>
          <w:p w:rsidR="00874D82" w:rsidRPr="0004305C" w:rsidRDefault="00874D82" w:rsidP="00874D82">
            <w:pPr>
              <w:spacing w:after="0"/>
              <w:jc w:val="center"/>
              <w:rPr>
                <w:rFonts w:ascii="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r>
      <w:tr w:rsidR="00190621" w:rsidRPr="0004305C" w:rsidTr="00415387">
        <w:trPr>
          <w:trHeight w:val="372"/>
        </w:trPr>
        <w:tc>
          <w:tcPr>
            <w:tcW w:w="76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2893"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4487"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r w:rsidRPr="0004305C">
              <w:rPr>
                <w:rFonts w:ascii="Times New Roman" w:eastAsia="Times New Roman" w:hAnsi="Times New Roman" w:cs="Times New Roman"/>
                <w:color w:val="262626" w:themeColor="text1" w:themeTint="D9"/>
                <w:sz w:val="24"/>
                <w:szCs w:val="24"/>
              </w:rPr>
              <w:t xml:space="preserve"> </w:t>
            </w:r>
          </w:p>
        </w:tc>
        <w:tc>
          <w:tcPr>
            <w:tcW w:w="4361"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c>
          <w:tcPr>
            <w:tcW w:w="1509" w:type="dxa"/>
          </w:tcPr>
          <w:p w:rsidR="00190621" w:rsidRPr="0004305C" w:rsidRDefault="00190621" w:rsidP="00874D82">
            <w:pPr>
              <w:spacing w:after="0"/>
              <w:jc w:val="center"/>
              <w:rPr>
                <w:rFonts w:ascii="Times New Roman" w:eastAsia="Times New Roman" w:hAnsi="Times New Roman" w:cs="Times New Roman"/>
                <w:color w:val="262626" w:themeColor="text1" w:themeTint="D9"/>
                <w:sz w:val="24"/>
                <w:szCs w:val="24"/>
              </w:rPr>
            </w:pPr>
          </w:p>
        </w:tc>
      </w:tr>
    </w:tbl>
    <w:p w:rsidR="008907DA" w:rsidRPr="0004305C" w:rsidRDefault="008907DA" w:rsidP="008907DA">
      <w:pPr>
        <w:pStyle w:val="a9"/>
        <w:widowControl w:val="0"/>
        <w:tabs>
          <w:tab w:val="left" w:pos="4328"/>
          <w:tab w:val="left" w:pos="4329"/>
        </w:tabs>
        <w:autoSpaceDE w:val="0"/>
        <w:autoSpaceDN w:val="0"/>
        <w:ind w:left="0"/>
        <w:jc w:val="center"/>
        <w:rPr>
          <w:rFonts w:ascii="Times New Roman" w:hAnsi="Times New Roman"/>
          <w:b/>
          <w:color w:val="262626" w:themeColor="text1" w:themeTint="D9"/>
          <w:sz w:val="24"/>
          <w:szCs w:val="24"/>
        </w:rPr>
      </w:pPr>
    </w:p>
    <w:sectPr w:rsidR="008907DA" w:rsidRPr="0004305C" w:rsidSect="00190621">
      <w:footerReference w:type="default" r:id="rId7"/>
      <w:pgSz w:w="16838" w:h="11906" w:orient="landscape"/>
      <w:pgMar w:top="1134" w:right="851" w:bottom="851" w:left="851" w:header="709" w:footer="17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0C0" w:rsidRDefault="008D00C0" w:rsidP="00874D82">
      <w:pPr>
        <w:spacing w:after="0" w:line="240" w:lineRule="auto"/>
      </w:pPr>
      <w:r>
        <w:separator/>
      </w:r>
    </w:p>
  </w:endnote>
  <w:endnote w:type="continuationSeparator" w:id="0">
    <w:p w:rsidR="008D00C0" w:rsidRDefault="008D00C0" w:rsidP="00874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524133"/>
      <w:docPartObj>
        <w:docPartGallery w:val="Page Numbers (Bottom of Page)"/>
        <w:docPartUnique/>
      </w:docPartObj>
    </w:sdtPr>
    <w:sdtEndPr/>
    <w:sdtContent>
      <w:p w:rsidR="008A3213" w:rsidRDefault="008A3213">
        <w:pPr>
          <w:pStyle w:val="ac"/>
          <w:jc w:val="right"/>
        </w:pPr>
        <w:r>
          <w:fldChar w:fldCharType="begin"/>
        </w:r>
        <w:r>
          <w:instrText>PAGE   \* MERGEFORMAT</w:instrText>
        </w:r>
        <w:r>
          <w:fldChar w:fldCharType="separate"/>
        </w:r>
        <w:r w:rsidR="00223613">
          <w:rPr>
            <w:noProof/>
          </w:rPr>
          <w:t>8</w:t>
        </w:r>
        <w:r>
          <w:fldChar w:fldCharType="end"/>
        </w:r>
      </w:p>
    </w:sdtContent>
  </w:sdt>
  <w:p w:rsidR="008A3213" w:rsidRDefault="008A32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0C0" w:rsidRDefault="008D00C0" w:rsidP="00874D82">
      <w:pPr>
        <w:spacing w:after="0" w:line="240" w:lineRule="auto"/>
      </w:pPr>
      <w:r>
        <w:separator/>
      </w:r>
    </w:p>
  </w:footnote>
  <w:footnote w:type="continuationSeparator" w:id="0">
    <w:p w:rsidR="008D00C0" w:rsidRDefault="008D00C0" w:rsidP="00874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286"/>
    <w:rsid w:val="0001690A"/>
    <w:rsid w:val="0004305C"/>
    <w:rsid w:val="0006772D"/>
    <w:rsid w:val="001430C5"/>
    <w:rsid w:val="001645F5"/>
    <w:rsid w:val="00180396"/>
    <w:rsid w:val="00190621"/>
    <w:rsid w:val="00222A27"/>
    <w:rsid w:val="00223613"/>
    <w:rsid w:val="002412FE"/>
    <w:rsid w:val="00292007"/>
    <w:rsid w:val="002A0286"/>
    <w:rsid w:val="002B405D"/>
    <w:rsid w:val="002B4381"/>
    <w:rsid w:val="002E2A5F"/>
    <w:rsid w:val="002F552F"/>
    <w:rsid w:val="00350D84"/>
    <w:rsid w:val="00371A55"/>
    <w:rsid w:val="00376820"/>
    <w:rsid w:val="003D7DF2"/>
    <w:rsid w:val="003F3EF3"/>
    <w:rsid w:val="003F73A4"/>
    <w:rsid w:val="00415387"/>
    <w:rsid w:val="0043584D"/>
    <w:rsid w:val="0045631C"/>
    <w:rsid w:val="00482086"/>
    <w:rsid w:val="004910FA"/>
    <w:rsid w:val="004A0C85"/>
    <w:rsid w:val="00542A67"/>
    <w:rsid w:val="0054611E"/>
    <w:rsid w:val="005D40BC"/>
    <w:rsid w:val="005F363E"/>
    <w:rsid w:val="006A29E3"/>
    <w:rsid w:val="006B3A9B"/>
    <w:rsid w:val="006F21E4"/>
    <w:rsid w:val="007018DE"/>
    <w:rsid w:val="007026EF"/>
    <w:rsid w:val="00707547"/>
    <w:rsid w:val="0074768A"/>
    <w:rsid w:val="007A4C1C"/>
    <w:rsid w:val="007B19C6"/>
    <w:rsid w:val="007C6956"/>
    <w:rsid w:val="00842C55"/>
    <w:rsid w:val="0084553E"/>
    <w:rsid w:val="00856CF1"/>
    <w:rsid w:val="0087086B"/>
    <w:rsid w:val="00874D82"/>
    <w:rsid w:val="008907DA"/>
    <w:rsid w:val="008A3213"/>
    <w:rsid w:val="008D00C0"/>
    <w:rsid w:val="008D7186"/>
    <w:rsid w:val="009671B0"/>
    <w:rsid w:val="009F68A2"/>
    <w:rsid w:val="00A047C9"/>
    <w:rsid w:val="00A51623"/>
    <w:rsid w:val="00A87E52"/>
    <w:rsid w:val="00AB5B19"/>
    <w:rsid w:val="00B5346F"/>
    <w:rsid w:val="00B727EA"/>
    <w:rsid w:val="00BE1439"/>
    <w:rsid w:val="00BE2FF9"/>
    <w:rsid w:val="00BF337C"/>
    <w:rsid w:val="00C73062"/>
    <w:rsid w:val="00C84E11"/>
    <w:rsid w:val="00C949B5"/>
    <w:rsid w:val="00CA3BF2"/>
    <w:rsid w:val="00D42D61"/>
    <w:rsid w:val="00D457AE"/>
    <w:rsid w:val="00DD47CA"/>
    <w:rsid w:val="00E03BDF"/>
    <w:rsid w:val="00E84D0B"/>
    <w:rsid w:val="00F339F1"/>
    <w:rsid w:val="00F63CCC"/>
    <w:rsid w:val="00F73365"/>
    <w:rsid w:val="00F75BDB"/>
    <w:rsid w:val="00FA0C65"/>
    <w:rsid w:val="00FC7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A2"/>
    <w:pPr>
      <w:spacing w:after="200" w:line="276" w:lineRule="auto"/>
    </w:pPr>
  </w:style>
  <w:style w:type="paragraph" w:styleId="1">
    <w:name w:val="heading 1"/>
    <w:basedOn w:val="a"/>
    <w:link w:val="10"/>
    <w:uiPriority w:val="1"/>
    <w:qFormat/>
    <w:rsid w:val="00DD47CA"/>
    <w:pPr>
      <w:widowControl w:val="0"/>
      <w:autoSpaceDE w:val="0"/>
      <w:autoSpaceDN w:val="0"/>
      <w:spacing w:after="0" w:line="240" w:lineRule="auto"/>
      <w:ind w:left="1693" w:hanging="361"/>
      <w:outlineLvl w:val="0"/>
    </w:pPr>
    <w:rPr>
      <w:rFonts w:ascii="Times New Roman" w:eastAsia="Times New Roman" w:hAnsi="Times New Roman" w:cs="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F68A2"/>
    <w:pPr>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1"/>
    <w:rsid w:val="00DD47CA"/>
    <w:rPr>
      <w:rFonts w:ascii="Times New Roman" w:eastAsia="Times New Roman" w:hAnsi="Times New Roman" w:cs="Times New Roman"/>
      <w:b/>
      <w:bCs/>
      <w:sz w:val="28"/>
      <w:szCs w:val="28"/>
      <w:lang w:eastAsia="ru-RU" w:bidi="ru-RU"/>
    </w:rPr>
  </w:style>
  <w:style w:type="paragraph" w:styleId="a5">
    <w:name w:val="Body Text"/>
    <w:basedOn w:val="a"/>
    <w:link w:val="a6"/>
    <w:rsid w:val="00DD47CA"/>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DD47CA"/>
    <w:rPr>
      <w:rFonts w:ascii="Times New Roman" w:eastAsia="Times New Roman" w:hAnsi="Times New Roman" w:cs="Times New Roman"/>
      <w:sz w:val="28"/>
      <w:szCs w:val="24"/>
      <w:lang w:eastAsia="ru-RU"/>
    </w:rPr>
  </w:style>
  <w:style w:type="character" w:customStyle="1" w:styleId="a4">
    <w:name w:val="Без интервала Знак"/>
    <w:link w:val="a3"/>
    <w:uiPriority w:val="1"/>
    <w:locked/>
    <w:rsid w:val="00DD47CA"/>
    <w:rPr>
      <w:rFonts w:ascii="Times New Roman" w:eastAsia="Calibri" w:hAnsi="Times New Roman" w:cs="Times New Roman"/>
      <w:sz w:val="24"/>
      <w:szCs w:val="24"/>
      <w:lang w:eastAsia="ru-RU"/>
    </w:rPr>
  </w:style>
  <w:style w:type="paragraph" w:customStyle="1" w:styleId="11">
    <w:name w:val="Без интервала1"/>
    <w:rsid w:val="007B19C6"/>
    <w:pPr>
      <w:spacing w:after="0" w:line="240" w:lineRule="auto"/>
    </w:pPr>
    <w:rPr>
      <w:rFonts w:ascii="Calibri" w:eastAsia="Times New Roman" w:hAnsi="Calibri" w:cs="Times New Roman"/>
      <w:lang w:eastAsia="ru-RU"/>
    </w:rPr>
  </w:style>
  <w:style w:type="character" w:customStyle="1" w:styleId="a7">
    <w:name w:val="Основной текст_"/>
    <w:link w:val="12"/>
    <w:locked/>
    <w:rsid w:val="007B19C6"/>
    <w:rPr>
      <w:spacing w:val="2"/>
      <w:shd w:val="clear" w:color="auto" w:fill="FFFFFF"/>
    </w:rPr>
  </w:style>
  <w:style w:type="paragraph" w:customStyle="1" w:styleId="12">
    <w:name w:val="Основной текст1"/>
    <w:basedOn w:val="a"/>
    <w:link w:val="a7"/>
    <w:rsid w:val="007B19C6"/>
    <w:pPr>
      <w:widowControl w:val="0"/>
      <w:shd w:val="clear" w:color="auto" w:fill="FFFFFF"/>
      <w:spacing w:after="0" w:line="247" w:lineRule="exact"/>
      <w:jc w:val="both"/>
    </w:pPr>
    <w:rPr>
      <w:spacing w:val="2"/>
      <w:shd w:val="clear" w:color="auto" w:fill="FFFFFF"/>
    </w:rPr>
  </w:style>
  <w:style w:type="table" w:customStyle="1" w:styleId="TableGrid">
    <w:name w:val="TableGrid"/>
    <w:rsid w:val="007B19C6"/>
    <w:pPr>
      <w:spacing w:after="0" w:line="240" w:lineRule="auto"/>
    </w:pPr>
    <w:rPr>
      <w:rFonts w:eastAsiaTheme="minorEastAsia"/>
      <w:lang w:eastAsia="ru-RU"/>
    </w:rPr>
    <w:tblPr>
      <w:tblCellMar>
        <w:top w:w="0" w:type="dxa"/>
        <w:left w:w="0" w:type="dxa"/>
        <w:bottom w:w="0" w:type="dxa"/>
        <w:right w:w="0" w:type="dxa"/>
      </w:tblCellMar>
    </w:tblPr>
  </w:style>
  <w:style w:type="table" w:styleId="a8">
    <w:name w:val="Table Grid"/>
    <w:basedOn w:val="a1"/>
    <w:uiPriority w:val="59"/>
    <w:rsid w:val="007B1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1"/>
    <w:qFormat/>
    <w:rsid w:val="008907DA"/>
    <w:pPr>
      <w:ind w:left="720"/>
    </w:pPr>
    <w:rPr>
      <w:rFonts w:ascii="Calibri" w:eastAsia="Times New Roman" w:hAnsi="Calibri" w:cs="Times New Roman"/>
      <w:kern w:val="2"/>
      <w:lang w:eastAsia="ar-SA"/>
    </w:rPr>
  </w:style>
  <w:style w:type="paragraph" w:styleId="aa">
    <w:name w:val="header"/>
    <w:basedOn w:val="a"/>
    <w:link w:val="ab"/>
    <w:uiPriority w:val="99"/>
    <w:unhideWhenUsed/>
    <w:rsid w:val="00874D8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74D82"/>
  </w:style>
  <w:style w:type="paragraph" w:styleId="ac">
    <w:name w:val="footer"/>
    <w:basedOn w:val="a"/>
    <w:link w:val="ad"/>
    <w:uiPriority w:val="99"/>
    <w:unhideWhenUsed/>
    <w:rsid w:val="00874D8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74D82"/>
  </w:style>
  <w:style w:type="paragraph" w:styleId="ae">
    <w:name w:val="Balloon Text"/>
    <w:basedOn w:val="a"/>
    <w:link w:val="af"/>
    <w:uiPriority w:val="99"/>
    <w:semiHidden/>
    <w:unhideWhenUsed/>
    <w:rsid w:val="00A5162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5162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A2"/>
    <w:pPr>
      <w:spacing w:after="200" w:line="276" w:lineRule="auto"/>
    </w:pPr>
  </w:style>
  <w:style w:type="paragraph" w:styleId="1">
    <w:name w:val="heading 1"/>
    <w:basedOn w:val="a"/>
    <w:link w:val="10"/>
    <w:uiPriority w:val="1"/>
    <w:qFormat/>
    <w:rsid w:val="00DD47CA"/>
    <w:pPr>
      <w:widowControl w:val="0"/>
      <w:autoSpaceDE w:val="0"/>
      <w:autoSpaceDN w:val="0"/>
      <w:spacing w:after="0" w:line="240" w:lineRule="auto"/>
      <w:ind w:left="1693" w:hanging="361"/>
      <w:outlineLvl w:val="0"/>
    </w:pPr>
    <w:rPr>
      <w:rFonts w:ascii="Times New Roman" w:eastAsia="Times New Roman" w:hAnsi="Times New Roman" w:cs="Times New Roman"/>
      <w:b/>
      <w:bCs/>
      <w:sz w:val="28"/>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F68A2"/>
    <w:pPr>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1"/>
    <w:rsid w:val="00DD47CA"/>
    <w:rPr>
      <w:rFonts w:ascii="Times New Roman" w:eastAsia="Times New Roman" w:hAnsi="Times New Roman" w:cs="Times New Roman"/>
      <w:b/>
      <w:bCs/>
      <w:sz w:val="28"/>
      <w:szCs w:val="28"/>
      <w:lang w:eastAsia="ru-RU" w:bidi="ru-RU"/>
    </w:rPr>
  </w:style>
  <w:style w:type="paragraph" w:styleId="a5">
    <w:name w:val="Body Text"/>
    <w:basedOn w:val="a"/>
    <w:link w:val="a6"/>
    <w:rsid w:val="00DD47CA"/>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DD47CA"/>
    <w:rPr>
      <w:rFonts w:ascii="Times New Roman" w:eastAsia="Times New Roman" w:hAnsi="Times New Roman" w:cs="Times New Roman"/>
      <w:sz w:val="28"/>
      <w:szCs w:val="24"/>
      <w:lang w:eastAsia="ru-RU"/>
    </w:rPr>
  </w:style>
  <w:style w:type="character" w:customStyle="1" w:styleId="a4">
    <w:name w:val="Без интервала Знак"/>
    <w:link w:val="a3"/>
    <w:uiPriority w:val="1"/>
    <w:locked/>
    <w:rsid w:val="00DD47CA"/>
    <w:rPr>
      <w:rFonts w:ascii="Times New Roman" w:eastAsia="Calibri" w:hAnsi="Times New Roman" w:cs="Times New Roman"/>
      <w:sz w:val="24"/>
      <w:szCs w:val="24"/>
      <w:lang w:eastAsia="ru-RU"/>
    </w:rPr>
  </w:style>
  <w:style w:type="paragraph" w:customStyle="1" w:styleId="11">
    <w:name w:val="Без интервала1"/>
    <w:rsid w:val="007B19C6"/>
    <w:pPr>
      <w:spacing w:after="0" w:line="240" w:lineRule="auto"/>
    </w:pPr>
    <w:rPr>
      <w:rFonts w:ascii="Calibri" w:eastAsia="Times New Roman" w:hAnsi="Calibri" w:cs="Times New Roman"/>
      <w:lang w:eastAsia="ru-RU"/>
    </w:rPr>
  </w:style>
  <w:style w:type="character" w:customStyle="1" w:styleId="a7">
    <w:name w:val="Основной текст_"/>
    <w:link w:val="12"/>
    <w:locked/>
    <w:rsid w:val="007B19C6"/>
    <w:rPr>
      <w:spacing w:val="2"/>
      <w:shd w:val="clear" w:color="auto" w:fill="FFFFFF"/>
    </w:rPr>
  </w:style>
  <w:style w:type="paragraph" w:customStyle="1" w:styleId="12">
    <w:name w:val="Основной текст1"/>
    <w:basedOn w:val="a"/>
    <w:link w:val="a7"/>
    <w:rsid w:val="007B19C6"/>
    <w:pPr>
      <w:widowControl w:val="0"/>
      <w:shd w:val="clear" w:color="auto" w:fill="FFFFFF"/>
      <w:spacing w:after="0" w:line="247" w:lineRule="exact"/>
      <w:jc w:val="both"/>
    </w:pPr>
    <w:rPr>
      <w:spacing w:val="2"/>
      <w:shd w:val="clear" w:color="auto" w:fill="FFFFFF"/>
    </w:rPr>
  </w:style>
  <w:style w:type="table" w:customStyle="1" w:styleId="TableGrid">
    <w:name w:val="TableGrid"/>
    <w:rsid w:val="007B19C6"/>
    <w:pPr>
      <w:spacing w:after="0" w:line="240" w:lineRule="auto"/>
    </w:pPr>
    <w:rPr>
      <w:rFonts w:eastAsiaTheme="minorEastAsia"/>
      <w:lang w:eastAsia="ru-RU"/>
    </w:rPr>
    <w:tblPr>
      <w:tblCellMar>
        <w:top w:w="0" w:type="dxa"/>
        <w:left w:w="0" w:type="dxa"/>
        <w:bottom w:w="0" w:type="dxa"/>
        <w:right w:w="0" w:type="dxa"/>
      </w:tblCellMar>
    </w:tblPr>
  </w:style>
  <w:style w:type="table" w:styleId="a8">
    <w:name w:val="Table Grid"/>
    <w:basedOn w:val="a1"/>
    <w:uiPriority w:val="59"/>
    <w:rsid w:val="007B1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1"/>
    <w:qFormat/>
    <w:rsid w:val="008907DA"/>
    <w:pPr>
      <w:ind w:left="720"/>
    </w:pPr>
    <w:rPr>
      <w:rFonts w:ascii="Calibri" w:eastAsia="Times New Roman" w:hAnsi="Calibri" w:cs="Times New Roman"/>
      <w:kern w:val="2"/>
      <w:lang w:eastAsia="ar-SA"/>
    </w:rPr>
  </w:style>
  <w:style w:type="paragraph" w:styleId="aa">
    <w:name w:val="header"/>
    <w:basedOn w:val="a"/>
    <w:link w:val="ab"/>
    <w:uiPriority w:val="99"/>
    <w:unhideWhenUsed/>
    <w:rsid w:val="00874D8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74D82"/>
  </w:style>
  <w:style w:type="paragraph" w:styleId="ac">
    <w:name w:val="footer"/>
    <w:basedOn w:val="a"/>
    <w:link w:val="ad"/>
    <w:uiPriority w:val="99"/>
    <w:unhideWhenUsed/>
    <w:rsid w:val="00874D8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74D82"/>
  </w:style>
  <w:style w:type="paragraph" w:styleId="ae">
    <w:name w:val="Balloon Text"/>
    <w:basedOn w:val="a"/>
    <w:link w:val="af"/>
    <w:uiPriority w:val="99"/>
    <w:semiHidden/>
    <w:unhideWhenUsed/>
    <w:rsid w:val="00A5162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516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13</Pages>
  <Words>4475</Words>
  <Characters>25513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2021-10-21T10:29:00Z</cp:lastPrinted>
  <dcterms:created xsi:type="dcterms:W3CDTF">2020-09-30T19:50:00Z</dcterms:created>
  <dcterms:modified xsi:type="dcterms:W3CDTF">2021-11-30T06:09:00Z</dcterms:modified>
</cp:coreProperties>
</file>